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-3175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32"/>
          <w:szCs w:val="72"/>
          <w:lang w:eastAsia="ru-RU"/>
        </w:rPr>
      </w:pP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ru-RU"/>
        </w:rPr>
      </w:pP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351C68">
        <w:rPr>
          <w:rFonts w:eastAsia="Times New Roman" w:cs="Times New Roman"/>
          <w:b/>
          <w:szCs w:val="20"/>
          <w:lang w:eastAsia="ru-RU"/>
        </w:rPr>
        <w:t>ДУМА</w:t>
      </w:r>
      <w:r w:rsidR="00816687">
        <w:rPr>
          <w:rFonts w:eastAsia="Times New Roman" w:cs="Times New Roman"/>
          <w:b/>
          <w:szCs w:val="20"/>
          <w:lang w:eastAsia="ru-RU"/>
        </w:rPr>
        <w:t xml:space="preserve"> УНИНСКОГО МУНИЦИПАЛЬНОГО ОКРУГА</w:t>
      </w:r>
    </w:p>
    <w:p w:rsid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351C68">
        <w:rPr>
          <w:rFonts w:eastAsia="Times New Roman" w:cs="Times New Roman"/>
          <w:b/>
          <w:szCs w:val="20"/>
          <w:lang w:eastAsia="ru-RU"/>
        </w:rPr>
        <w:t xml:space="preserve">КИРОВСКОЙ ОБЛАСТИ </w:t>
      </w:r>
    </w:p>
    <w:p w:rsidR="00816687" w:rsidRPr="00351C68" w:rsidRDefault="00816687" w:rsidP="00351C68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первого созыва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351C68" w:rsidRPr="00351C68" w:rsidRDefault="00351C68" w:rsidP="00351C6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20"/>
          <w:lang w:eastAsia="ru-RU"/>
        </w:rPr>
      </w:pPr>
      <w:r w:rsidRPr="00351C68">
        <w:rPr>
          <w:rFonts w:eastAsia="Times New Roman" w:cs="Times New Roman"/>
          <w:b/>
          <w:sz w:val="32"/>
          <w:szCs w:val="20"/>
          <w:lang w:eastAsia="ru-RU"/>
        </w:rPr>
        <w:t>РЕШЕНИЕ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351C68" w:rsidRDefault="00351C68" w:rsidP="00351C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351C68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351C6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51C68">
        <w:rPr>
          <w:rFonts w:eastAsia="Times New Roman" w:cs="Times New Roman"/>
          <w:szCs w:val="28"/>
          <w:lang w:eastAsia="ru-RU"/>
        </w:rPr>
        <w:t>У</w:t>
      </w:r>
      <w:proofErr w:type="gramEnd"/>
      <w:r w:rsidRPr="00351C68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044DA1" w:rsidRPr="00351C68" w:rsidRDefault="00012556" w:rsidP="00044D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24.02.2022</w:t>
      </w:r>
      <w:r w:rsidR="00044DA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eastAsia="Times New Roman" w:cs="Times New Roman"/>
          <w:szCs w:val="28"/>
          <w:lang w:eastAsia="ru-RU"/>
        </w:rPr>
        <w:t>11/154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51C68" w:rsidRPr="00196874" w:rsidRDefault="00351C68" w:rsidP="00351C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6874">
        <w:rPr>
          <w:rFonts w:eastAsia="Times New Roman" w:cs="Times New Roman"/>
          <w:b/>
          <w:szCs w:val="28"/>
          <w:lang w:eastAsia="ru-RU"/>
        </w:rPr>
        <w:t>Об утверждении</w:t>
      </w:r>
      <w:r w:rsidR="00044DA1" w:rsidRPr="00196874">
        <w:rPr>
          <w:rFonts w:eastAsia="Times New Roman" w:cs="Times New Roman"/>
          <w:b/>
          <w:szCs w:val="28"/>
          <w:lang w:eastAsia="ru-RU"/>
        </w:rPr>
        <w:t xml:space="preserve"> </w:t>
      </w:r>
      <w:r w:rsidRPr="00196874">
        <w:rPr>
          <w:rFonts w:eastAsia="Times New Roman" w:cs="Times New Roman"/>
          <w:b/>
          <w:szCs w:val="28"/>
          <w:lang w:eastAsia="ru-RU"/>
        </w:rPr>
        <w:t xml:space="preserve">состава </w:t>
      </w:r>
      <w:r w:rsidR="00843262" w:rsidRPr="00196874">
        <w:rPr>
          <w:rFonts w:eastAsia="Times New Roman" w:cs="Times New Roman"/>
          <w:b/>
          <w:szCs w:val="28"/>
          <w:lang w:eastAsia="ru-RU"/>
        </w:rPr>
        <w:t>комиссии</w:t>
      </w:r>
      <w:r w:rsidRPr="00196874">
        <w:rPr>
          <w:rFonts w:eastAsia="Times New Roman" w:cs="Times New Roman"/>
          <w:b/>
          <w:szCs w:val="28"/>
          <w:lang w:eastAsia="ru-RU"/>
        </w:rPr>
        <w:t xml:space="preserve"> </w:t>
      </w:r>
      <w:r w:rsidR="00CA4190" w:rsidRPr="00CA4190">
        <w:rPr>
          <w:rFonts w:eastAsia="Times New Roman" w:cs="Times New Roman"/>
          <w:b/>
          <w:szCs w:val="28"/>
          <w:lang w:eastAsia="ru-RU"/>
        </w:rPr>
        <w:t>по рассмотрению представлений и ходатайств к награждению</w:t>
      </w:r>
      <w:r w:rsidR="00CA4190">
        <w:rPr>
          <w:rFonts w:eastAsia="Times New Roman" w:cs="Times New Roman"/>
          <w:b/>
          <w:szCs w:val="28"/>
          <w:lang w:eastAsia="ru-RU"/>
        </w:rPr>
        <w:t xml:space="preserve"> </w:t>
      </w:r>
      <w:r w:rsidRPr="00196874">
        <w:rPr>
          <w:rFonts w:eastAsia="Times New Roman" w:cs="Times New Roman"/>
          <w:b/>
          <w:szCs w:val="28"/>
          <w:lang w:eastAsia="ru-RU"/>
        </w:rPr>
        <w:t xml:space="preserve">государственными наградами Российской Федерации, Правительства Кировской области, Почетной грамотой и Благодарственным письмом главы Унинского муниципального </w:t>
      </w:r>
      <w:r w:rsidR="00044DA1" w:rsidRPr="00196874">
        <w:rPr>
          <w:rFonts w:eastAsia="Times New Roman" w:cs="Times New Roman"/>
          <w:b/>
          <w:szCs w:val="28"/>
          <w:lang w:eastAsia="ru-RU"/>
        </w:rPr>
        <w:t>округа</w:t>
      </w:r>
    </w:p>
    <w:p w:rsidR="00351C68" w:rsidRPr="00196874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351C68" w:rsidRPr="00196874" w:rsidRDefault="00196874" w:rsidP="008462F5">
      <w:pPr>
        <w:spacing w:after="6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В целях рассмотрения вопросов о награждении граждан государственными наградами Российской Федерации, Правительства Кировской области, Почетной грамотой и Благодарственным письмом главы Унинского муниципального округа</w:t>
      </w:r>
      <w:r w:rsidR="00044DA1" w:rsidRPr="00196874">
        <w:rPr>
          <w:rFonts w:eastAsia="Times New Roman" w:cs="Times New Roman"/>
          <w:szCs w:val="28"/>
          <w:lang w:eastAsia="ru-RU"/>
        </w:rPr>
        <w:t xml:space="preserve">, </w:t>
      </w:r>
      <w:r w:rsidR="00816687">
        <w:rPr>
          <w:rFonts w:eastAsia="Times New Roman" w:cs="Times New Roman"/>
          <w:szCs w:val="28"/>
          <w:lang w:eastAsia="ru-RU"/>
        </w:rPr>
        <w:t>Дума Унинского муниципального округа</w:t>
      </w:r>
      <w:r w:rsidR="00351C68" w:rsidRPr="00196874">
        <w:rPr>
          <w:rFonts w:eastAsia="Times New Roman" w:cs="Times New Roman"/>
          <w:szCs w:val="28"/>
          <w:lang w:eastAsia="ru-RU"/>
        </w:rPr>
        <w:t xml:space="preserve"> РЕШАЕТ:</w:t>
      </w:r>
    </w:p>
    <w:p w:rsidR="00196874" w:rsidRPr="00196874" w:rsidRDefault="00196874" w:rsidP="008462F5">
      <w:pPr>
        <w:spacing w:after="6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 xml:space="preserve">1. Утвердить состав  комиссии </w:t>
      </w:r>
      <w:r w:rsidR="00CA4190" w:rsidRPr="00CA4190">
        <w:rPr>
          <w:rFonts w:eastAsia="Times New Roman" w:cs="Times New Roman"/>
          <w:szCs w:val="28"/>
          <w:lang w:eastAsia="ru-RU"/>
        </w:rPr>
        <w:t>по рассмотрению представлений и ходатайств к награждению</w:t>
      </w:r>
      <w:r w:rsidRPr="00196874">
        <w:rPr>
          <w:rFonts w:eastAsia="Times New Roman" w:cs="Times New Roman"/>
          <w:szCs w:val="28"/>
          <w:lang w:eastAsia="ru-RU"/>
        </w:rPr>
        <w:t xml:space="preserve"> Российской Федерации, Правительства Кировской области, Почетной грамотой и Благодарственным письмом главы Унинского муниципального округа согласно приложению.</w:t>
      </w:r>
    </w:p>
    <w:p w:rsidR="007D2FC4" w:rsidRPr="00196874" w:rsidRDefault="00196874" w:rsidP="008462F5">
      <w:pPr>
        <w:spacing w:after="6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2</w:t>
      </w:r>
      <w:r w:rsidR="00351C68" w:rsidRPr="00196874">
        <w:rPr>
          <w:rFonts w:eastAsia="Times New Roman" w:cs="Times New Roman"/>
          <w:szCs w:val="28"/>
          <w:lang w:eastAsia="ru-RU"/>
        </w:rPr>
        <w:t>. Признать утратившими силу решения Унинской районной Думы</w:t>
      </w:r>
      <w:r w:rsidR="007D2FC4" w:rsidRPr="00196874">
        <w:rPr>
          <w:rFonts w:eastAsia="Times New Roman" w:cs="Times New Roman"/>
          <w:szCs w:val="28"/>
          <w:lang w:eastAsia="ru-RU"/>
        </w:rPr>
        <w:t>:</w:t>
      </w:r>
    </w:p>
    <w:p w:rsidR="007D2FC4" w:rsidRPr="00196874" w:rsidRDefault="00196874" w:rsidP="008462F5">
      <w:pPr>
        <w:spacing w:after="6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2</w:t>
      </w:r>
      <w:r w:rsidR="007D2FC4" w:rsidRPr="00196874">
        <w:rPr>
          <w:rFonts w:eastAsia="Times New Roman" w:cs="Times New Roman"/>
          <w:szCs w:val="28"/>
          <w:lang w:eastAsia="ru-RU"/>
        </w:rPr>
        <w:t xml:space="preserve">.1. </w:t>
      </w:r>
      <w:r w:rsidR="00044DA1" w:rsidRPr="00196874">
        <w:rPr>
          <w:rFonts w:eastAsia="Times New Roman" w:cs="Times New Roman"/>
          <w:szCs w:val="28"/>
          <w:lang w:eastAsia="ru-RU"/>
        </w:rPr>
        <w:t>От 30.03.2016 № 532 «Об утверждении состава районной комиссии по представлению к награждению государственными наградами Российской Федерации, Правительства Кировской области, Почетной грамотой и Благодарственным письмом главы Унинского муниципального района»;</w:t>
      </w:r>
    </w:p>
    <w:p w:rsidR="00044DA1" w:rsidRPr="00196874" w:rsidRDefault="00196874" w:rsidP="008462F5">
      <w:pPr>
        <w:spacing w:after="6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2</w:t>
      </w:r>
      <w:r w:rsidR="00044DA1" w:rsidRPr="00196874">
        <w:rPr>
          <w:rFonts w:eastAsia="Times New Roman" w:cs="Times New Roman"/>
          <w:szCs w:val="28"/>
          <w:lang w:eastAsia="ru-RU"/>
        </w:rPr>
        <w:t>.2</w:t>
      </w:r>
      <w:r>
        <w:rPr>
          <w:rFonts w:eastAsia="Times New Roman" w:cs="Times New Roman"/>
          <w:szCs w:val="28"/>
          <w:lang w:eastAsia="ru-RU"/>
        </w:rPr>
        <w:t>.</w:t>
      </w:r>
      <w:r w:rsidR="00044DA1" w:rsidRPr="00196874">
        <w:rPr>
          <w:rFonts w:eastAsia="Times New Roman" w:cs="Times New Roman"/>
          <w:szCs w:val="28"/>
          <w:lang w:eastAsia="ru-RU"/>
        </w:rPr>
        <w:t xml:space="preserve">  От 16.11.2016  № 36 «О внесении изменений в решение Унинской районной Думы Кировской области от 30.03.2016 № 53</w:t>
      </w:r>
      <w:r w:rsidRPr="00196874">
        <w:rPr>
          <w:rFonts w:eastAsia="Times New Roman" w:cs="Times New Roman"/>
          <w:szCs w:val="28"/>
          <w:lang w:eastAsia="ru-RU"/>
        </w:rPr>
        <w:t>2 «</w:t>
      </w:r>
      <w:r w:rsidR="00044DA1" w:rsidRPr="00196874">
        <w:rPr>
          <w:rFonts w:eastAsia="Times New Roman" w:cs="Times New Roman"/>
          <w:szCs w:val="28"/>
          <w:lang w:eastAsia="ru-RU"/>
        </w:rPr>
        <w:t>Об утверждении</w:t>
      </w:r>
    </w:p>
    <w:p w:rsidR="00044DA1" w:rsidRPr="00196874" w:rsidRDefault="00044DA1" w:rsidP="008462F5">
      <w:pPr>
        <w:spacing w:after="6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состава районной комиссии по представлению к награждению государственными наградами Российской Федерации, Правительства Кировской области, Почетной грамотой и Благодарственным письмом главы Унинского муниципального района»;</w:t>
      </w:r>
    </w:p>
    <w:p w:rsidR="00351C68" w:rsidRPr="00196874" w:rsidRDefault="00196874" w:rsidP="008166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2</w:t>
      </w:r>
      <w:r w:rsidR="00044DA1" w:rsidRPr="00196874">
        <w:rPr>
          <w:rFonts w:eastAsia="Times New Roman" w:cs="Times New Roman"/>
          <w:szCs w:val="28"/>
          <w:lang w:eastAsia="ru-RU"/>
        </w:rPr>
        <w:t>.3. О</w:t>
      </w:r>
      <w:r w:rsidR="00351C68" w:rsidRPr="00196874">
        <w:rPr>
          <w:rFonts w:eastAsia="Times New Roman" w:cs="Times New Roman"/>
          <w:szCs w:val="28"/>
          <w:lang w:eastAsia="ru-RU"/>
        </w:rPr>
        <w:t xml:space="preserve">т 20.01.2020  № 371 </w:t>
      </w:r>
      <w:r w:rsidR="00044DA1" w:rsidRPr="00196874">
        <w:rPr>
          <w:rFonts w:eastAsia="Times New Roman" w:cs="Times New Roman"/>
          <w:szCs w:val="28"/>
          <w:lang w:eastAsia="ru-RU"/>
        </w:rPr>
        <w:t>«</w:t>
      </w:r>
      <w:r w:rsidR="00351C68" w:rsidRPr="00196874">
        <w:rPr>
          <w:rFonts w:eastAsia="Times New Roman" w:cs="Times New Roman"/>
          <w:szCs w:val="28"/>
          <w:lang w:eastAsia="ru-RU"/>
        </w:rPr>
        <w:t>О внесении изменений в решение Унинской районной Думы Кировск</w:t>
      </w:r>
      <w:r w:rsidR="00044DA1" w:rsidRPr="00196874">
        <w:rPr>
          <w:rFonts w:eastAsia="Times New Roman" w:cs="Times New Roman"/>
          <w:szCs w:val="28"/>
          <w:lang w:eastAsia="ru-RU"/>
        </w:rPr>
        <w:t>ой области от 30.03.2016 № 532 «</w:t>
      </w:r>
      <w:r w:rsidR="00351C68" w:rsidRPr="00196874">
        <w:rPr>
          <w:rFonts w:eastAsia="Times New Roman" w:cs="Times New Roman"/>
          <w:szCs w:val="28"/>
          <w:lang w:eastAsia="ru-RU"/>
        </w:rPr>
        <w:t>Об утверждении</w:t>
      </w:r>
    </w:p>
    <w:p w:rsidR="00351C68" w:rsidRPr="00196874" w:rsidRDefault="00351C68" w:rsidP="0081668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 xml:space="preserve">состава районной комиссии по представлению к награждению государственными наградами Российской Федерации, Правительства Кировской области, Почетной грамотой и Благодарственным письмом главы </w:t>
      </w:r>
      <w:r w:rsidR="00044DA1" w:rsidRPr="00196874">
        <w:rPr>
          <w:rFonts w:eastAsia="Times New Roman" w:cs="Times New Roman"/>
          <w:szCs w:val="28"/>
          <w:lang w:eastAsia="ru-RU"/>
        </w:rPr>
        <w:t>Унинского муниципального района».</w:t>
      </w:r>
    </w:p>
    <w:p w:rsidR="000A7A0B" w:rsidRPr="000A7A0B" w:rsidRDefault="000A7A0B" w:rsidP="000A7A0B">
      <w:pPr>
        <w:spacing w:after="6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A0B">
        <w:rPr>
          <w:rFonts w:eastAsia="Times New Roman" w:cs="Times New Roman"/>
          <w:szCs w:val="28"/>
          <w:lang w:eastAsia="ru-RU"/>
        </w:rPr>
        <w:lastRenderedPageBreak/>
        <w:t xml:space="preserve">3. Настоящее </w:t>
      </w:r>
      <w:r>
        <w:rPr>
          <w:rFonts w:eastAsia="Times New Roman" w:cs="Times New Roman"/>
          <w:szCs w:val="28"/>
          <w:lang w:eastAsia="ru-RU"/>
        </w:rPr>
        <w:t>решение</w:t>
      </w:r>
      <w:r w:rsidRPr="000A7A0B">
        <w:rPr>
          <w:rFonts w:eastAsia="Times New Roman" w:cs="Times New Roman"/>
          <w:szCs w:val="28"/>
          <w:lang w:eastAsia="ru-RU"/>
        </w:rPr>
        <w:t xml:space="preserve">  вступает  в силу  с   момента  опубликования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A0B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01.01.2022.</w:t>
      </w:r>
    </w:p>
    <w:p w:rsidR="00351C68" w:rsidRPr="008462F5" w:rsidRDefault="000A7A0B" w:rsidP="000A7A0B">
      <w:pPr>
        <w:spacing w:after="60" w:line="240" w:lineRule="auto"/>
        <w:ind w:firstLine="709"/>
        <w:jc w:val="both"/>
        <w:rPr>
          <w:rFonts w:eastAsia="Times New Roman" w:cs="Times New Roman"/>
          <w:sz w:val="60"/>
          <w:szCs w:val="60"/>
          <w:lang w:eastAsia="ru-RU"/>
        </w:rPr>
      </w:pPr>
      <w:r w:rsidRPr="000A7A0B">
        <w:rPr>
          <w:rFonts w:eastAsia="Times New Roman" w:cs="Times New Roman"/>
          <w:szCs w:val="28"/>
          <w:lang w:eastAsia="ru-RU"/>
        </w:rPr>
        <w:t>4. 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0A7A0B" w:rsidRPr="000A7A0B" w:rsidRDefault="000A7A0B" w:rsidP="00843262">
      <w:pPr>
        <w:spacing w:after="0" w:line="240" w:lineRule="auto"/>
        <w:jc w:val="both"/>
        <w:rPr>
          <w:rFonts w:eastAsia="Times New Roman" w:cs="Times New Roman"/>
          <w:sz w:val="60"/>
          <w:szCs w:val="60"/>
          <w:lang w:eastAsia="ru-RU"/>
        </w:rPr>
      </w:pPr>
    </w:p>
    <w:p w:rsidR="00044DA1" w:rsidRPr="00196874" w:rsidRDefault="00044DA1" w:rsidP="008432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Председатель Думы</w:t>
      </w:r>
    </w:p>
    <w:p w:rsidR="00044DA1" w:rsidRPr="00196874" w:rsidRDefault="00044DA1" w:rsidP="008432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 xml:space="preserve">Унинского муниципального округа       </w:t>
      </w:r>
      <w:r w:rsidR="008462F5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196874">
        <w:rPr>
          <w:rFonts w:eastAsia="Times New Roman" w:cs="Times New Roman"/>
          <w:szCs w:val="28"/>
          <w:lang w:eastAsia="ru-RU"/>
        </w:rPr>
        <w:t>А.В. Киселев</w:t>
      </w:r>
    </w:p>
    <w:p w:rsidR="00044DA1" w:rsidRPr="008462F5" w:rsidRDefault="00044DA1" w:rsidP="00843262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044DA1" w:rsidRPr="00196874" w:rsidRDefault="00044DA1" w:rsidP="008432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Глава Унинского</w:t>
      </w:r>
    </w:p>
    <w:p w:rsidR="00044DA1" w:rsidRPr="00196874" w:rsidRDefault="00044DA1" w:rsidP="0084326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6874">
        <w:rPr>
          <w:rFonts w:eastAsia="Times New Roman" w:cs="Times New Roman"/>
          <w:szCs w:val="28"/>
          <w:lang w:eastAsia="ru-RU"/>
        </w:rPr>
        <w:t>муниципального округа</w:t>
      </w:r>
      <w:r w:rsidRPr="00196874">
        <w:rPr>
          <w:rFonts w:eastAsia="Times New Roman" w:cs="Times New Roman"/>
          <w:szCs w:val="28"/>
          <w:lang w:eastAsia="ru-RU"/>
        </w:rPr>
        <w:tab/>
      </w:r>
      <w:r w:rsidRPr="00196874">
        <w:rPr>
          <w:rFonts w:eastAsia="Times New Roman" w:cs="Times New Roman"/>
          <w:szCs w:val="28"/>
          <w:lang w:eastAsia="ru-RU"/>
        </w:rPr>
        <w:tab/>
      </w:r>
      <w:r w:rsidRPr="00196874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196874">
        <w:rPr>
          <w:rFonts w:eastAsia="Times New Roman" w:cs="Times New Roman"/>
          <w:szCs w:val="28"/>
          <w:lang w:eastAsia="ru-RU"/>
        </w:rPr>
        <w:tab/>
        <w:t xml:space="preserve">             </w:t>
      </w:r>
      <w:r w:rsidR="008462F5">
        <w:rPr>
          <w:rFonts w:eastAsia="Times New Roman" w:cs="Times New Roman"/>
          <w:szCs w:val="28"/>
          <w:lang w:eastAsia="ru-RU"/>
        </w:rPr>
        <w:t xml:space="preserve"> </w:t>
      </w:r>
      <w:r w:rsidRPr="00196874">
        <w:rPr>
          <w:rFonts w:eastAsia="Times New Roman" w:cs="Times New Roman"/>
          <w:szCs w:val="28"/>
          <w:lang w:eastAsia="ru-RU"/>
        </w:rPr>
        <w:t>Т.Ф. Боровикова</w:t>
      </w:r>
    </w:p>
    <w:p w:rsidR="00544B91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DB48D7" w:rsidRDefault="00DB48D7" w:rsidP="0004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44B91" w:rsidRPr="00044DA1" w:rsidRDefault="00544B91" w:rsidP="0004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60284" w:rsidTr="00DB48D7">
        <w:tc>
          <w:tcPr>
            <w:tcW w:w="5211" w:type="dxa"/>
          </w:tcPr>
          <w:p w:rsidR="00B60284" w:rsidRDefault="00B60284" w:rsidP="00351C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B60284" w:rsidRPr="00816687" w:rsidRDefault="00196874" w:rsidP="00B6028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6687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196874" w:rsidRPr="00816687" w:rsidRDefault="00196874" w:rsidP="00B6028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96874" w:rsidRPr="00816687" w:rsidRDefault="00196874" w:rsidP="00B6028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6687"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196874" w:rsidRPr="00816687" w:rsidRDefault="00196874" w:rsidP="00B6028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96874" w:rsidRPr="00816687" w:rsidRDefault="00196874" w:rsidP="00B6028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6687">
              <w:rPr>
                <w:rFonts w:eastAsia="Times New Roman" w:cs="Times New Roman"/>
                <w:sz w:val="26"/>
                <w:szCs w:val="26"/>
                <w:lang w:eastAsia="ru-RU"/>
              </w:rPr>
              <w:t>Решением Думы Унинского муниципального округа</w:t>
            </w:r>
          </w:p>
          <w:p w:rsidR="00196874" w:rsidRPr="00816687" w:rsidRDefault="00196874" w:rsidP="00B6028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96874" w:rsidRDefault="00196874" w:rsidP="000125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1668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12556">
              <w:rPr>
                <w:rFonts w:eastAsia="Times New Roman" w:cs="Times New Roman"/>
                <w:sz w:val="26"/>
                <w:szCs w:val="26"/>
                <w:lang w:eastAsia="ru-RU"/>
              </w:rPr>
              <w:t>24.02.2022</w:t>
            </w:r>
            <w:r w:rsidRPr="0081668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№</w:t>
            </w:r>
            <w:r w:rsidR="00012556">
              <w:rPr>
                <w:rFonts w:eastAsia="Times New Roman" w:cs="Times New Roman"/>
                <w:sz w:val="26"/>
                <w:szCs w:val="26"/>
                <w:lang w:eastAsia="ru-RU"/>
              </w:rPr>
              <w:t>11/154</w:t>
            </w:r>
          </w:p>
        </w:tc>
      </w:tr>
    </w:tbl>
    <w:p w:rsidR="00B60284" w:rsidRPr="00351C68" w:rsidRDefault="00B60284" w:rsidP="00351C68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eastAsia="ru-RU"/>
        </w:rPr>
      </w:pP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51C68">
        <w:rPr>
          <w:rFonts w:eastAsia="Times New Roman" w:cs="Times New Roman"/>
          <w:b/>
          <w:sz w:val="26"/>
          <w:szCs w:val="26"/>
          <w:lang w:eastAsia="ru-RU"/>
        </w:rPr>
        <w:t>СОСТАВ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51C68">
        <w:rPr>
          <w:rFonts w:eastAsia="Times New Roman" w:cs="Times New Roman"/>
          <w:b/>
          <w:sz w:val="26"/>
          <w:szCs w:val="26"/>
          <w:lang w:eastAsia="ru-RU"/>
        </w:rPr>
        <w:t xml:space="preserve">комиссии </w:t>
      </w:r>
      <w:r w:rsidR="00CA4190" w:rsidRPr="00CA4190">
        <w:rPr>
          <w:rFonts w:eastAsia="Times New Roman" w:cs="Times New Roman"/>
          <w:b/>
          <w:sz w:val="26"/>
          <w:szCs w:val="26"/>
          <w:lang w:eastAsia="ru-RU"/>
        </w:rPr>
        <w:t>по рассмотрению представлений и ходатай</w:t>
      </w:r>
      <w:r w:rsidR="00CA4190" w:rsidRPr="00DB48D7">
        <w:rPr>
          <w:rFonts w:eastAsia="Times New Roman" w:cs="Times New Roman"/>
          <w:b/>
          <w:sz w:val="26"/>
          <w:szCs w:val="26"/>
          <w:bdr w:val="single" w:sz="4" w:space="0" w:color="auto"/>
          <w:lang w:eastAsia="ru-RU"/>
        </w:rPr>
        <w:t>с</w:t>
      </w:r>
      <w:r w:rsidR="00CA4190" w:rsidRPr="00CA4190">
        <w:rPr>
          <w:rFonts w:eastAsia="Times New Roman" w:cs="Times New Roman"/>
          <w:b/>
          <w:sz w:val="26"/>
          <w:szCs w:val="26"/>
          <w:lang w:eastAsia="ru-RU"/>
        </w:rPr>
        <w:t>тв к награждению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51C68">
        <w:rPr>
          <w:rFonts w:eastAsia="Times New Roman" w:cs="Times New Roman"/>
          <w:b/>
          <w:sz w:val="26"/>
          <w:szCs w:val="26"/>
          <w:lang w:eastAsia="ru-RU"/>
        </w:rPr>
        <w:t>государственными наградами Российской Федерации, правительства Кировской области, Почетной грамотой и Благодарственным письмом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51C68">
        <w:rPr>
          <w:rFonts w:eastAsia="Times New Roman" w:cs="Times New Roman"/>
          <w:b/>
          <w:sz w:val="26"/>
          <w:szCs w:val="26"/>
          <w:lang w:eastAsia="ru-RU"/>
        </w:rPr>
        <w:t xml:space="preserve">главы Унинского муниципального </w:t>
      </w:r>
      <w:r w:rsidR="00B60284">
        <w:rPr>
          <w:rFonts w:eastAsia="Times New Roman" w:cs="Times New Roman"/>
          <w:b/>
          <w:sz w:val="26"/>
          <w:szCs w:val="26"/>
          <w:lang w:eastAsia="ru-RU"/>
        </w:rPr>
        <w:t>округа</w:t>
      </w:r>
    </w:p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51C68" w:rsidRPr="00351C68" w:rsidTr="00D917E0">
        <w:tc>
          <w:tcPr>
            <w:tcW w:w="4361" w:type="dxa"/>
          </w:tcPr>
          <w:p w:rsidR="00351C68" w:rsidRPr="00351C68" w:rsidRDefault="00351C68" w:rsidP="00351C6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БОРОВИКОВА</w:t>
            </w:r>
          </w:p>
          <w:p w:rsidR="00351C68" w:rsidRPr="00351C68" w:rsidRDefault="00351C68" w:rsidP="00351C6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Татьяна Федоровна</w:t>
            </w:r>
          </w:p>
        </w:tc>
        <w:tc>
          <w:tcPr>
            <w:tcW w:w="5245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глава Унинского </w:t>
            </w:r>
            <w:r w:rsidR="00B6028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351C68" w:rsidRPr="00351C68" w:rsidTr="00D917E0">
        <w:tc>
          <w:tcPr>
            <w:tcW w:w="4361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КОЛОТОВА</w:t>
            </w:r>
          </w:p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Надежда Евгеньевна</w:t>
            </w:r>
          </w:p>
        </w:tc>
        <w:tc>
          <w:tcPr>
            <w:tcW w:w="5245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Унинского </w:t>
            </w:r>
            <w:r w:rsidR="00B6028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, заместитель председателя комиссии</w:t>
            </w:r>
          </w:p>
        </w:tc>
      </w:tr>
      <w:tr w:rsidR="00351C68" w:rsidRPr="00351C68" w:rsidTr="00D917E0">
        <w:tc>
          <w:tcPr>
            <w:tcW w:w="4361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ШУКЛИНА</w:t>
            </w:r>
          </w:p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Мария Владимировна</w:t>
            </w:r>
          </w:p>
        </w:tc>
        <w:tc>
          <w:tcPr>
            <w:tcW w:w="5245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ведущий специалист по работе с кадрами управления делами администрации Унинского </w:t>
            </w:r>
            <w:r w:rsidR="00B6028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, секретарь комиссии</w:t>
            </w:r>
          </w:p>
        </w:tc>
      </w:tr>
      <w:tr w:rsidR="00351C68" w:rsidRPr="00351C68" w:rsidTr="00D917E0">
        <w:tc>
          <w:tcPr>
            <w:tcW w:w="4361" w:type="dxa"/>
          </w:tcPr>
          <w:p w:rsidR="00351C68" w:rsidRPr="00A05D54" w:rsidRDefault="00351C68" w:rsidP="000125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</w:r>
            <w:bookmarkStart w:id="0" w:name="_GoBack"/>
            <w:bookmarkEnd w:id="0"/>
          </w:p>
        </w:tc>
        <w:tc>
          <w:tcPr>
            <w:tcW w:w="5245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16687" w:rsidRPr="00351C68" w:rsidTr="00D917E0">
        <w:tc>
          <w:tcPr>
            <w:tcW w:w="4361" w:type="dxa"/>
          </w:tcPr>
          <w:p w:rsidR="00816687" w:rsidRDefault="00816687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БЕЗНОСИКОВ</w:t>
            </w:r>
          </w:p>
          <w:p w:rsidR="00816687" w:rsidRPr="00351C68" w:rsidRDefault="00816687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Николай Борисович</w:t>
            </w:r>
          </w:p>
        </w:tc>
        <w:tc>
          <w:tcPr>
            <w:tcW w:w="5245" w:type="dxa"/>
          </w:tcPr>
          <w:p w:rsidR="00816687" w:rsidRPr="00351C68" w:rsidRDefault="00816687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 заместитель главы администрации Унинского муниципального округа</w:t>
            </w:r>
          </w:p>
        </w:tc>
      </w:tr>
      <w:tr w:rsidR="00351C68" w:rsidRPr="00351C68" w:rsidTr="00D917E0">
        <w:tc>
          <w:tcPr>
            <w:tcW w:w="4361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БЁРДОВА</w:t>
            </w:r>
          </w:p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Татьяна Геннадьевна</w:t>
            </w:r>
          </w:p>
        </w:tc>
        <w:tc>
          <w:tcPr>
            <w:tcW w:w="5245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начальник финансового управления администрации Унинского </w:t>
            </w:r>
            <w:r w:rsidR="00B6028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8462F5" w:rsidRPr="00351C68" w:rsidTr="008462F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F5" w:rsidRPr="00351C68" w:rsidRDefault="008462F5" w:rsidP="00FA5E7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КИСЕЛЕВ</w:t>
            </w:r>
          </w:p>
          <w:p w:rsidR="008462F5" w:rsidRPr="00351C68" w:rsidRDefault="008462F5" w:rsidP="00FA5E7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Андрей Владимирович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F5" w:rsidRPr="00351C68" w:rsidRDefault="008462F5" w:rsidP="00CA4190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A4190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Думы Унинского муниципального округа</w:t>
            </w: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, главный врач КОГБУЗ "Унинская центральная районная больница" (по согласованию)</w:t>
            </w:r>
          </w:p>
        </w:tc>
      </w:tr>
      <w:tr w:rsidR="008462F5" w:rsidRPr="00351C68" w:rsidTr="00FA5E75">
        <w:tc>
          <w:tcPr>
            <w:tcW w:w="4361" w:type="dxa"/>
          </w:tcPr>
          <w:p w:rsidR="008462F5" w:rsidRPr="00351C68" w:rsidRDefault="008462F5" w:rsidP="00FA5E7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КЛЮКИНА</w:t>
            </w:r>
          </w:p>
          <w:p w:rsidR="008462F5" w:rsidRPr="00351C68" w:rsidRDefault="008462F5" w:rsidP="00FA5E7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Татьяна Петровна</w:t>
            </w:r>
          </w:p>
        </w:tc>
        <w:tc>
          <w:tcPr>
            <w:tcW w:w="5245" w:type="dxa"/>
          </w:tcPr>
          <w:p w:rsidR="008462F5" w:rsidRPr="00351C68" w:rsidRDefault="008462F5" w:rsidP="004C17AA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управляющий делами администрации Унинского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254EF" w:rsidRPr="00B254EF" w:rsidTr="00D917E0">
        <w:tc>
          <w:tcPr>
            <w:tcW w:w="4361" w:type="dxa"/>
          </w:tcPr>
          <w:p w:rsidR="00351C68" w:rsidRPr="00B254EF" w:rsidRDefault="00196874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4EF">
              <w:rPr>
                <w:rFonts w:eastAsia="Times New Roman" w:cs="Times New Roman"/>
                <w:sz w:val="26"/>
                <w:szCs w:val="26"/>
                <w:lang w:eastAsia="ru-RU"/>
              </w:rPr>
              <w:t>КОКОВИХИН</w:t>
            </w:r>
          </w:p>
          <w:p w:rsidR="00196874" w:rsidRPr="00B254EF" w:rsidRDefault="00196874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4EF">
              <w:rPr>
                <w:rFonts w:eastAsia="Times New Roman" w:cs="Times New Roman"/>
                <w:sz w:val="26"/>
                <w:szCs w:val="26"/>
                <w:lang w:eastAsia="ru-RU"/>
              </w:rPr>
              <w:t>Сергей Владимирович</w:t>
            </w:r>
          </w:p>
        </w:tc>
        <w:tc>
          <w:tcPr>
            <w:tcW w:w="5245" w:type="dxa"/>
          </w:tcPr>
          <w:p w:rsidR="00351C68" w:rsidRPr="00B254EF" w:rsidRDefault="00196874" w:rsidP="0019687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4EF">
              <w:rPr>
                <w:rFonts w:eastAsia="Times New Roman" w:cs="Times New Roman"/>
                <w:sz w:val="26"/>
                <w:szCs w:val="26"/>
                <w:lang w:eastAsia="ru-RU"/>
              </w:rPr>
              <w:t>- депутат Думы Унинского муниципального округа</w:t>
            </w:r>
            <w:r w:rsidR="008462F5" w:rsidRPr="00B254E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директор ООО «Родник» </w:t>
            </w:r>
            <w:r w:rsidR="00351C68" w:rsidRPr="00B254EF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60284" w:rsidRPr="00351C68" w:rsidTr="00FA5E75">
        <w:tc>
          <w:tcPr>
            <w:tcW w:w="4361" w:type="dxa"/>
          </w:tcPr>
          <w:p w:rsidR="00B60284" w:rsidRDefault="00B60284" w:rsidP="00FA5E7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МАШКОВЦЕВ</w:t>
            </w:r>
          </w:p>
          <w:p w:rsidR="00B60284" w:rsidRPr="00351C68" w:rsidRDefault="00B60284" w:rsidP="00FA5E7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Иван Григорьевич</w:t>
            </w:r>
          </w:p>
        </w:tc>
        <w:tc>
          <w:tcPr>
            <w:tcW w:w="5245" w:type="dxa"/>
          </w:tcPr>
          <w:p w:rsidR="00B60284" w:rsidRPr="00351C68" w:rsidRDefault="00B60284" w:rsidP="00CA4190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-начальник </w:t>
            </w:r>
            <w:r w:rsidR="00CA4190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ерриториального управления администрации Унинского муниципального округа</w:t>
            </w:r>
          </w:p>
        </w:tc>
      </w:tr>
      <w:tr w:rsidR="00351C68" w:rsidRPr="00351C68" w:rsidTr="00D917E0">
        <w:tc>
          <w:tcPr>
            <w:tcW w:w="4361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ПАДЕРИНА</w:t>
            </w:r>
          </w:p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5245" w:type="dxa"/>
          </w:tcPr>
          <w:p w:rsidR="00351C68" w:rsidRPr="00351C68" w:rsidRDefault="00351C68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1C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заведующий организационным отделом администрации Унинского </w:t>
            </w:r>
            <w:r w:rsidR="00B6028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816687" w:rsidRPr="00351C68" w:rsidTr="00D917E0">
        <w:tc>
          <w:tcPr>
            <w:tcW w:w="4361" w:type="dxa"/>
          </w:tcPr>
          <w:p w:rsidR="00816687" w:rsidRDefault="00816687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ПОРШНЕВА</w:t>
            </w:r>
          </w:p>
          <w:p w:rsidR="00816687" w:rsidRPr="00351C68" w:rsidRDefault="00816687" w:rsidP="00351C6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</w:tc>
        <w:tc>
          <w:tcPr>
            <w:tcW w:w="5245" w:type="dxa"/>
          </w:tcPr>
          <w:p w:rsidR="00816687" w:rsidRPr="00351C68" w:rsidRDefault="00FA1A3A" w:rsidP="00FA1A3A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-председатель Унинской районной организации </w:t>
            </w:r>
            <w:r w:rsidR="00A05D5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ветеранов (по согласованию)</w:t>
            </w:r>
          </w:p>
        </w:tc>
      </w:tr>
    </w:tbl>
    <w:p w:rsidR="00351C68" w:rsidRPr="00351C68" w:rsidRDefault="00351C68" w:rsidP="00351C68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351C68">
        <w:rPr>
          <w:rFonts w:eastAsia="Times New Roman" w:cs="Times New Roman"/>
          <w:sz w:val="48"/>
          <w:szCs w:val="48"/>
          <w:lang w:eastAsia="ru-RU"/>
        </w:rPr>
        <w:t>_________</w:t>
      </w:r>
    </w:p>
    <w:p w:rsidR="006A5D46" w:rsidRDefault="006A5D46"/>
    <w:sectPr w:rsidR="006A5D46" w:rsidSect="00816687">
      <w:pgSz w:w="11906" w:h="16838"/>
      <w:pgMar w:top="719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3"/>
    <w:rsid w:val="00012556"/>
    <w:rsid w:val="00044DA1"/>
    <w:rsid w:val="00057255"/>
    <w:rsid w:val="000A7A0B"/>
    <w:rsid w:val="00196874"/>
    <w:rsid w:val="0021329D"/>
    <w:rsid w:val="00351C68"/>
    <w:rsid w:val="00360061"/>
    <w:rsid w:val="004C17AA"/>
    <w:rsid w:val="00544B91"/>
    <w:rsid w:val="006A5D46"/>
    <w:rsid w:val="007D2FC4"/>
    <w:rsid w:val="00816687"/>
    <w:rsid w:val="00843262"/>
    <w:rsid w:val="008462F5"/>
    <w:rsid w:val="00A05D54"/>
    <w:rsid w:val="00B254EF"/>
    <w:rsid w:val="00B60284"/>
    <w:rsid w:val="00CA1A13"/>
    <w:rsid w:val="00CA4190"/>
    <w:rsid w:val="00DB48D7"/>
    <w:rsid w:val="00F742B5"/>
    <w:rsid w:val="00FA1A3A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2022-02-07T07:38:00Z</cp:lastPrinted>
  <dcterms:created xsi:type="dcterms:W3CDTF">2022-02-02T13:07:00Z</dcterms:created>
  <dcterms:modified xsi:type="dcterms:W3CDTF">2022-02-24T11:20:00Z</dcterms:modified>
</cp:coreProperties>
</file>