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B6" w:rsidRPr="00295D57" w:rsidRDefault="009E7613" w:rsidP="0098340F">
      <w:pPr>
        <w:pStyle w:val="a3"/>
        <w:ind w:firstLine="0"/>
        <w:jc w:val="both"/>
        <w:rPr>
          <w:sz w:val="26"/>
          <w:szCs w:val="26"/>
        </w:rPr>
      </w:pPr>
      <w:bookmarkStart w:id="0" w:name="_GoBack"/>
      <w:bookmarkEnd w:id="0"/>
      <w:r>
        <w:rPr>
          <w:noProof/>
          <w:sz w:val="26"/>
          <w:szCs w:val="26"/>
          <w:lang w:val="ru-RU" w:eastAsia="ru-RU"/>
        </w:rPr>
        <w:drawing>
          <wp:anchor distT="0" distB="0" distL="114300" distR="114300" simplePos="0" relativeHeight="251657728" behindDoc="0" locked="0" layoutInCell="1" allowOverlap="1">
            <wp:simplePos x="0" y="0"/>
            <wp:positionH relativeFrom="column">
              <wp:posOffset>3251835</wp:posOffset>
            </wp:positionH>
            <wp:positionV relativeFrom="paragraph">
              <wp:posOffset>-72390</wp:posOffset>
            </wp:positionV>
            <wp:extent cx="447675" cy="5524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pic:spPr>
                </pic:pic>
              </a:graphicData>
            </a:graphic>
            <wp14:sizeRelH relativeFrom="page">
              <wp14:pctWidth>0</wp14:pctWidth>
            </wp14:sizeRelH>
            <wp14:sizeRelV relativeFrom="page">
              <wp14:pctHeight>0</wp14:pctHeight>
            </wp14:sizeRelV>
          </wp:anchor>
        </w:drawing>
      </w:r>
    </w:p>
    <w:p w:rsidR="006D7A6D" w:rsidRPr="00295D57" w:rsidRDefault="006D7A6D" w:rsidP="008F6FFE">
      <w:pPr>
        <w:pStyle w:val="a3"/>
        <w:rPr>
          <w:sz w:val="26"/>
          <w:szCs w:val="26"/>
        </w:rPr>
      </w:pPr>
    </w:p>
    <w:p w:rsidR="00B83AB6" w:rsidRPr="00295D57" w:rsidRDefault="00B83AB6" w:rsidP="008F6FFE">
      <w:pPr>
        <w:pStyle w:val="a3"/>
        <w:rPr>
          <w:sz w:val="26"/>
          <w:szCs w:val="26"/>
        </w:rPr>
      </w:pPr>
    </w:p>
    <w:p w:rsidR="0090546C" w:rsidRPr="00295D57" w:rsidRDefault="0098340F" w:rsidP="0098340F">
      <w:pPr>
        <w:ind w:firstLine="0"/>
        <w:jc w:val="center"/>
        <w:rPr>
          <w:b/>
          <w:color w:val="000000"/>
          <w:sz w:val="26"/>
          <w:szCs w:val="26"/>
        </w:rPr>
      </w:pPr>
      <w:r w:rsidRPr="00295D57">
        <w:rPr>
          <w:b/>
          <w:color w:val="000000"/>
          <w:sz w:val="26"/>
          <w:szCs w:val="26"/>
        </w:rPr>
        <w:t>ДУМА УНИНСКОГО МУНИЦИПАЛЬНОГО ОКРУГА</w:t>
      </w:r>
    </w:p>
    <w:p w:rsidR="0098340F" w:rsidRPr="00295D57" w:rsidRDefault="0098340F" w:rsidP="0098340F">
      <w:pPr>
        <w:ind w:firstLine="0"/>
        <w:jc w:val="center"/>
        <w:rPr>
          <w:b/>
          <w:color w:val="000000"/>
          <w:sz w:val="26"/>
          <w:szCs w:val="26"/>
        </w:rPr>
      </w:pPr>
      <w:r w:rsidRPr="00295D57">
        <w:rPr>
          <w:b/>
          <w:color w:val="000000"/>
          <w:sz w:val="26"/>
          <w:szCs w:val="26"/>
        </w:rPr>
        <w:t xml:space="preserve"> КИРОВСКОЙ ОБЛАСТИ</w:t>
      </w:r>
    </w:p>
    <w:p w:rsidR="0098340F" w:rsidRPr="00295D57" w:rsidRDefault="0098340F" w:rsidP="0098340F">
      <w:pPr>
        <w:ind w:firstLine="0"/>
        <w:jc w:val="center"/>
        <w:rPr>
          <w:b/>
          <w:color w:val="000000"/>
          <w:sz w:val="26"/>
          <w:szCs w:val="26"/>
        </w:rPr>
      </w:pPr>
      <w:r w:rsidRPr="00295D57">
        <w:rPr>
          <w:b/>
          <w:color w:val="000000"/>
          <w:sz w:val="26"/>
          <w:szCs w:val="26"/>
        </w:rPr>
        <w:t>первого созыва</w:t>
      </w:r>
    </w:p>
    <w:p w:rsidR="0098340F" w:rsidRPr="00295D57" w:rsidRDefault="0098340F" w:rsidP="0098340F">
      <w:pPr>
        <w:ind w:firstLine="0"/>
        <w:jc w:val="center"/>
        <w:rPr>
          <w:b/>
          <w:color w:val="000000"/>
          <w:sz w:val="26"/>
          <w:szCs w:val="26"/>
        </w:rPr>
      </w:pPr>
    </w:p>
    <w:p w:rsidR="0098340F" w:rsidRPr="00295D57" w:rsidRDefault="0098340F" w:rsidP="0098340F">
      <w:pPr>
        <w:ind w:firstLine="0"/>
        <w:jc w:val="center"/>
        <w:rPr>
          <w:b/>
          <w:color w:val="000000"/>
          <w:sz w:val="26"/>
          <w:szCs w:val="26"/>
        </w:rPr>
      </w:pPr>
      <w:r w:rsidRPr="00295D57">
        <w:rPr>
          <w:b/>
          <w:color w:val="000000"/>
          <w:sz w:val="26"/>
          <w:szCs w:val="26"/>
        </w:rPr>
        <w:t>Р Е Ш Е Н И Е</w:t>
      </w:r>
    </w:p>
    <w:p w:rsidR="0090546C" w:rsidRPr="00295D57" w:rsidRDefault="0090546C" w:rsidP="0098340F">
      <w:pPr>
        <w:ind w:firstLine="0"/>
        <w:jc w:val="center"/>
        <w:rPr>
          <w:b/>
          <w:color w:val="000000"/>
          <w:sz w:val="26"/>
          <w:szCs w:val="26"/>
        </w:rPr>
      </w:pPr>
    </w:p>
    <w:tbl>
      <w:tblPr>
        <w:tblW w:w="0" w:type="auto"/>
        <w:tblLook w:val="01E0" w:firstRow="1" w:lastRow="1" w:firstColumn="1" w:lastColumn="1" w:noHBand="0" w:noVBand="0"/>
      </w:tblPr>
      <w:tblGrid>
        <w:gridCol w:w="2061"/>
        <w:gridCol w:w="2741"/>
        <w:gridCol w:w="2708"/>
        <w:gridCol w:w="2060"/>
      </w:tblGrid>
      <w:tr w:rsidR="0090546C" w:rsidRPr="00295D57" w:rsidTr="005C3918">
        <w:tc>
          <w:tcPr>
            <w:tcW w:w="2061" w:type="dxa"/>
            <w:tcBorders>
              <w:top w:val="nil"/>
              <w:left w:val="nil"/>
              <w:bottom w:val="single" w:sz="4" w:space="0" w:color="auto"/>
              <w:right w:val="nil"/>
            </w:tcBorders>
          </w:tcPr>
          <w:p w:rsidR="0090546C" w:rsidRPr="00295D57" w:rsidRDefault="00D401E7" w:rsidP="0090546C">
            <w:pPr>
              <w:ind w:right="-1" w:firstLine="0"/>
              <w:jc w:val="center"/>
              <w:rPr>
                <w:sz w:val="26"/>
                <w:szCs w:val="26"/>
              </w:rPr>
            </w:pPr>
            <w:r>
              <w:rPr>
                <w:sz w:val="26"/>
                <w:szCs w:val="26"/>
              </w:rPr>
              <w:t>19.11.2021</w:t>
            </w:r>
            <w:r w:rsidR="0090546C" w:rsidRPr="00295D57">
              <w:rPr>
                <w:sz w:val="26"/>
                <w:szCs w:val="26"/>
              </w:rPr>
              <w:t xml:space="preserve"> </w:t>
            </w:r>
          </w:p>
        </w:tc>
        <w:tc>
          <w:tcPr>
            <w:tcW w:w="2741" w:type="dxa"/>
          </w:tcPr>
          <w:p w:rsidR="0090546C" w:rsidRPr="00295D57" w:rsidRDefault="0090546C" w:rsidP="005C3918">
            <w:pPr>
              <w:ind w:right="-1"/>
              <w:rPr>
                <w:sz w:val="26"/>
                <w:szCs w:val="26"/>
              </w:rPr>
            </w:pPr>
          </w:p>
        </w:tc>
        <w:tc>
          <w:tcPr>
            <w:tcW w:w="2708" w:type="dxa"/>
          </w:tcPr>
          <w:p w:rsidR="0090546C" w:rsidRPr="00295D57" w:rsidRDefault="0090546C" w:rsidP="005C3918">
            <w:pPr>
              <w:ind w:right="-1"/>
              <w:jc w:val="right"/>
              <w:rPr>
                <w:sz w:val="26"/>
                <w:szCs w:val="26"/>
              </w:rPr>
            </w:pPr>
            <w:r w:rsidRPr="00295D57">
              <w:rPr>
                <w:sz w:val="26"/>
                <w:szCs w:val="26"/>
              </w:rPr>
              <w:t>№</w:t>
            </w:r>
          </w:p>
        </w:tc>
        <w:tc>
          <w:tcPr>
            <w:tcW w:w="2060" w:type="dxa"/>
            <w:tcBorders>
              <w:top w:val="nil"/>
              <w:left w:val="nil"/>
              <w:bottom w:val="single" w:sz="4" w:space="0" w:color="auto"/>
              <w:right w:val="nil"/>
            </w:tcBorders>
          </w:tcPr>
          <w:p w:rsidR="0090546C" w:rsidRPr="00295D57" w:rsidRDefault="00D401E7" w:rsidP="005C3918">
            <w:pPr>
              <w:ind w:right="-1"/>
              <w:jc w:val="center"/>
              <w:rPr>
                <w:sz w:val="26"/>
                <w:szCs w:val="26"/>
              </w:rPr>
            </w:pPr>
            <w:r>
              <w:rPr>
                <w:sz w:val="26"/>
                <w:szCs w:val="26"/>
              </w:rPr>
              <w:t>5/77</w:t>
            </w:r>
            <w:r w:rsidR="0090546C" w:rsidRPr="00295D57">
              <w:rPr>
                <w:sz w:val="26"/>
                <w:szCs w:val="26"/>
              </w:rPr>
              <w:t xml:space="preserve">  </w:t>
            </w:r>
          </w:p>
        </w:tc>
      </w:tr>
      <w:tr w:rsidR="0090546C" w:rsidRPr="00295D57" w:rsidTr="005C3918">
        <w:tc>
          <w:tcPr>
            <w:tcW w:w="2061" w:type="dxa"/>
            <w:tcBorders>
              <w:top w:val="single" w:sz="4" w:space="0" w:color="auto"/>
              <w:left w:val="nil"/>
              <w:bottom w:val="nil"/>
              <w:right w:val="nil"/>
            </w:tcBorders>
          </w:tcPr>
          <w:p w:rsidR="0090546C" w:rsidRPr="00295D57" w:rsidRDefault="0090546C" w:rsidP="005C3918">
            <w:pPr>
              <w:ind w:right="-1"/>
              <w:rPr>
                <w:sz w:val="26"/>
                <w:szCs w:val="26"/>
              </w:rPr>
            </w:pPr>
          </w:p>
        </w:tc>
        <w:tc>
          <w:tcPr>
            <w:tcW w:w="5449" w:type="dxa"/>
            <w:gridSpan w:val="2"/>
          </w:tcPr>
          <w:p w:rsidR="0090546C" w:rsidRPr="00295D57" w:rsidRDefault="0090546C" w:rsidP="005C3918">
            <w:pPr>
              <w:ind w:right="-1"/>
              <w:jc w:val="center"/>
              <w:rPr>
                <w:sz w:val="26"/>
                <w:szCs w:val="26"/>
              </w:rPr>
            </w:pPr>
            <w:r w:rsidRPr="00295D57">
              <w:rPr>
                <w:sz w:val="26"/>
                <w:szCs w:val="26"/>
              </w:rPr>
              <w:t>пгт Уни</w:t>
            </w:r>
          </w:p>
        </w:tc>
        <w:tc>
          <w:tcPr>
            <w:tcW w:w="2060" w:type="dxa"/>
            <w:tcBorders>
              <w:top w:val="single" w:sz="4" w:space="0" w:color="auto"/>
              <w:left w:val="nil"/>
              <w:bottom w:val="nil"/>
              <w:right w:val="nil"/>
            </w:tcBorders>
          </w:tcPr>
          <w:p w:rsidR="0090546C" w:rsidRPr="00295D57" w:rsidRDefault="0090546C" w:rsidP="005C3918">
            <w:pPr>
              <w:ind w:right="-1"/>
              <w:jc w:val="center"/>
              <w:rPr>
                <w:sz w:val="26"/>
                <w:szCs w:val="26"/>
              </w:rPr>
            </w:pPr>
          </w:p>
        </w:tc>
      </w:tr>
    </w:tbl>
    <w:p w:rsidR="008F6FFE" w:rsidRPr="00295D57" w:rsidRDefault="008F6FFE" w:rsidP="0090546C">
      <w:pPr>
        <w:ind w:firstLine="0"/>
        <w:rPr>
          <w:sz w:val="26"/>
          <w:szCs w:val="26"/>
        </w:rPr>
      </w:pPr>
    </w:p>
    <w:p w:rsidR="00CD68C3" w:rsidRDefault="001E6FBD" w:rsidP="000E38AA">
      <w:pPr>
        <w:ind w:firstLine="0"/>
        <w:jc w:val="center"/>
        <w:rPr>
          <w:b/>
          <w:sz w:val="26"/>
          <w:szCs w:val="26"/>
        </w:rPr>
      </w:pPr>
      <w:r w:rsidRPr="00295D57">
        <w:rPr>
          <w:b/>
          <w:sz w:val="26"/>
          <w:szCs w:val="26"/>
        </w:rPr>
        <w:t>Об утверждении Положения о статусе депутата</w:t>
      </w:r>
      <w:r w:rsidR="00736E09" w:rsidRPr="00295D57">
        <w:rPr>
          <w:b/>
          <w:sz w:val="26"/>
          <w:szCs w:val="26"/>
        </w:rPr>
        <w:t xml:space="preserve">, </w:t>
      </w:r>
    </w:p>
    <w:p w:rsidR="00CD68C3" w:rsidRDefault="00736E09" w:rsidP="000E38AA">
      <w:pPr>
        <w:ind w:firstLine="0"/>
        <w:jc w:val="center"/>
        <w:rPr>
          <w:b/>
          <w:sz w:val="26"/>
          <w:szCs w:val="26"/>
        </w:rPr>
      </w:pPr>
      <w:r w:rsidRPr="00295D57">
        <w:rPr>
          <w:b/>
          <w:sz w:val="26"/>
          <w:szCs w:val="26"/>
        </w:rPr>
        <w:t xml:space="preserve">члена выборного органа местного самоуправления, </w:t>
      </w:r>
    </w:p>
    <w:p w:rsidR="008F6FFE" w:rsidRPr="00295D57" w:rsidRDefault="00736E09" w:rsidP="000E38AA">
      <w:pPr>
        <w:ind w:firstLine="0"/>
        <w:jc w:val="center"/>
        <w:rPr>
          <w:b/>
          <w:sz w:val="26"/>
          <w:szCs w:val="26"/>
        </w:rPr>
      </w:pPr>
      <w:r w:rsidRPr="00295D57">
        <w:rPr>
          <w:b/>
          <w:sz w:val="26"/>
          <w:szCs w:val="26"/>
        </w:rPr>
        <w:t>выборного должностного лица местного самоуправления</w:t>
      </w:r>
      <w:r w:rsidR="005A797D" w:rsidRPr="00295D57">
        <w:rPr>
          <w:b/>
          <w:sz w:val="26"/>
          <w:szCs w:val="26"/>
        </w:rPr>
        <w:t xml:space="preserve"> муниципального образования Унинский муниципальный </w:t>
      </w:r>
      <w:r w:rsidR="0098340F" w:rsidRPr="00295D57">
        <w:rPr>
          <w:b/>
          <w:sz w:val="26"/>
          <w:szCs w:val="26"/>
        </w:rPr>
        <w:t>округ</w:t>
      </w:r>
      <w:r w:rsidR="005A797D" w:rsidRPr="00295D57">
        <w:rPr>
          <w:b/>
          <w:sz w:val="26"/>
          <w:szCs w:val="26"/>
        </w:rPr>
        <w:t xml:space="preserve"> Кировской области</w:t>
      </w:r>
    </w:p>
    <w:p w:rsidR="008F6FFE" w:rsidRPr="00295D57" w:rsidRDefault="008F6FFE" w:rsidP="00B014A0">
      <w:pPr>
        <w:jc w:val="center"/>
        <w:rPr>
          <w:sz w:val="26"/>
          <w:szCs w:val="26"/>
        </w:rPr>
      </w:pPr>
    </w:p>
    <w:p w:rsidR="009659DB" w:rsidRPr="00295D57" w:rsidRDefault="0098340F" w:rsidP="00C63A07">
      <w:pPr>
        <w:autoSpaceDE w:val="0"/>
        <w:autoSpaceDN w:val="0"/>
        <w:adjustRightInd w:val="0"/>
        <w:ind w:firstLine="567"/>
        <w:rPr>
          <w:sz w:val="26"/>
          <w:szCs w:val="26"/>
        </w:rPr>
      </w:pPr>
      <w:r w:rsidRPr="00295D57">
        <w:rPr>
          <w:bCs/>
          <w:sz w:val="26"/>
          <w:szCs w:val="26"/>
        </w:rPr>
        <w:t xml:space="preserve">В соответствии с Федеральным законом от 25.12.2008 № 273-ФЗ «О противодействии коррупции», Федеральным законом от 06.10.2003 №131-ФЗ «Об общих принципах организации местного самоуправления в Российской Федерации», </w:t>
      </w:r>
      <w:r w:rsidR="000E38AA">
        <w:rPr>
          <w:bCs/>
          <w:sz w:val="26"/>
          <w:szCs w:val="26"/>
        </w:rPr>
        <w:t>З</w:t>
      </w:r>
      <w:r w:rsidRPr="00295D57">
        <w:rPr>
          <w:bCs/>
          <w:sz w:val="26"/>
          <w:szCs w:val="26"/>
        </w:rPr>
        <w:t>аконом Кировской области от 29.12.2004 № 292-ЗО «О местном самоуправлении в Кировской области»</w:t>
      </w:r>
      <w:r w:rsidR="00E6097E" w:rsidRPr="00295D57">
        <w:rPr>
          <w:bCs/>
          <w:sz w:val="26"/>
          <w:szCs w:val="26"/>
        </w:rPr>
        <w:t xml:space="preserve">, </w:t>
      </w:r>
      <w:hyperlink r:id="rId10" w:history="1">
        <w:r w:rsidR="008F2E4D" w:rsidRPr="00295D57">
          <w:rPr>
            <w:bCs/>
            <w:sz w:val="26"/>
            <w:szCs w:val="26"/>
          </w:rPr>
          <w:t>Уставом</w:t>
        </w:r>
      </w:hyperlink>
      <w:r w:rsidR="008F2E4D" w:rsidRPr="00295D57">
        <w:rPr>
          <w:bCs/>
          <w:sz w:val="26"/>
          <w:szCs w:val="26"/>
        </w:rPr>
        <w:t xml:space="preserve"> муниципального образования Унинский муниципальный </w:t>
      </w:r>
      <w:r w:rsidRPr="00295D57">
        <w:rPr>
          <w:bCs/>
          <w:sz w:val="26"/>
          <w:szCs w:val="26"/>
        </w:rPr>
        <w:t xml:space="preserve">округ </w:t>
      </w:r>
      <w:r w:rsidR="008F2E4D" w:rsidRPr="00295D57">
        <w:rPr>
          <w:bCs/>
          <w:sz w:val="26"/>
          <w:szCs w:val="26"/>
        </w:rPr>
        <w:t>Кировской области</w:t>
      </w:r>
      <w:r w:rsidR="009659DB" w:rsidRPr="00295D57">
        <w:rPr>
          <w:sz w:val="26"/>
          <w:szCs w:val="26"/>
        </w:rPr>
        <w:t xml:space="preserve">, Дума </w:t>
      </w:r>
      <w:r w:rsidRPr="00295D57">
        <w:rPr>
          <w:sz w:val="26"/>
          <w:szCs w:val="26"/>
        </w:rPr>
        <w:t xml:space="preserve">Унинского муниципального округа </w:t>
      </w:r>
      <w:r w:rsidR="009659DB" w:rsidRPr="00295D57">
        <w:rPr>
          <w:sz w:val="26"/>
          <w:szCs w:val="26"/>
        </w:rPr>
        <w:t>РЕШАЕТ:</w:t>
      </w:r>
    </w:p>
    <w:p w:rsidR="00E442FE" w:rsidRPr="00295D57" w:rsidRDefault="008F2E4D" w:rsidP="00C63A07">
      <w:pPr>
        <w:autoSpaceDE w:val="0"/>
        <w:autoSpaceDN w:val="0"/>
        <w:adjustRightInd w:val="0"/>
        <w:ind w:firstLine="567"/>
        <w:rPr>
          <w:bCs/>
          <w:sz w:val="26"/>
          <w:szCs w:val="26"/>
        </w:rPr>
      </w:pPr>
      <w:r w:rsidRPr="00295D57">
        <w:rPr>
          <w:bCs/>
          <w:sz w:val="26"/>
          <w:szCs w:val="26"/>
        </w:rPr>
        <w:t xml:space="preserve">1. Утвердить </w:t>
      </w:r>
      <w:hyperlink r:id="rId11" w:history="1">
        <w:r w:rsidRPr="00295D57">
          <w:rPr>
            <w:bCs/>
            <w:sz w:val="26"/>
            <w:szCs w:val="26"/>
          </w:rPr>
          <w:t>Положение</w:t>
        </w:r>
      </w:hyperlink>
      <w:r w:rsidRPr="00295D57">
        <w:rPr>
          <w:bCs/>
          <w:sz w:val="26"/>
          <w:szCs w:val="26"/>
        </w:rPr>
        <w:t xml:space="preserve"> </w:t>
      </w:r>
      <w:r w:rsidR="0023062A" w:rsidRPr="00295D57">
        <w:rPr>
          <w:bCs/>
          <w:sz w:val="26"/>
          <w:szCs w:val="26"/>
        </w:rPr>
        <w:t>о</w:t>
      </w:r>
      <w:r w:rsidRPr="00295D57">
        <w:rPr>
          <w:bCs/>
          <w:sz w:val="26"/>
          <w:szCs w:val="26"/>
        </w:rPr>
        <w:t xml:space="preserve"> статусе депутата, члена выборного органа местного самоуправления, выборного должностного лица местного самоуправления</w:t>
      </w:r>
      <w:r w:rsidR="0023062A" w:rsidRPr="00295D57">
        <w:rPr>
          <w:bCs/>
          <w:sz w:val="26"/>
          <w:szCs w:val="26"/>
        </w:rPr>
        <w:t xml:space="preserve"> муниципального обра</w:t>
      </w:r>
      <w:r w:rsidR="0098340F" w:rsidRPr="00295D57">
        <w:rPr>
          <w:bCs/>
          <w:sz w:val="26"/>
          <w:szCs w:val="26"/>
        </w:rPr>
        <w:t>зования Унинский муниципальный округ</w:t>
      </w:r>
      <w:r w:rsidR="0023062A" w:rsidRPr="00295D57">
        <w:rPr>
          <w:bCs/>
          <w:sz w:val="26"/>
          <w:szCs w:val="26"/>
        </w:rPr>
        <w:t xml:space="preserve"> Кировской области</w:t>
      </w:r>
      <w:r w:rsidRPr="00295D57">
        <w:rPr>
          <w:bCs/>
          <w:sz w:val="26"/>
          <w:szCs w:val="26"/>
        </w:rPr>
        <w:t xml:space="preserve"> (далее - Положение)</w:t>
      </w:r>
      <w:r w:rsidR="00286306" w:rsidRPr="00295D57">
        <w:rPr>
          <w:bCs/>
          <w:sz w:val="26"/>
          <w:szCs w:val="26"/>
        </w:rPr>
        <w:t xml:space="preserve"> согласно</w:t>
      </w:r>
      <w:r w:rsidRPr="00295D57">
        <w:rPr>
          <w:bCs/>
          <w:sz w:val="26"/>
          <w:szCs w:val="26"/>
        </w:rPr>
        <w:t xml:space="preserve"> </w:t>
      </w:r>
      <w:r w:rsidR="00286306" w:rsidRPr="00295D57">
        <w:rPr>
          <w:bCs/>
          <w:sz w:val="26"/>
          <w:szCs w:val="26"/>
        </w:rPr>
        <w:t>приложению</w:t>
      </w:r>
      <w:r w:rsidRPr="00295D57">
        <w:rPr>
          <w:bCs/>
          <w:sz w:val="26"/>
          <w:szCs w:val="26"/>
        </w:rPr>
        <w:t>.</w:t>
      </w:r>
      <w:r w:rsidR="00E442FE" w:rsidRPr="00295D57">
        <w:rPr>
          <w:bCs/>
          <w:sz w:val="26"/>
          <w:szCs w:val="26"/>
        </w:rPr>
        <w:t xml:space="preserve"> </w:t>
      </w:r>
    </w:p>
    <w:p w:rsidR="008F2E4D" w:rsidRPr="00295D57" w:rsidRDefault="008F2E4D" w:rsidP="00C63A07">
      <w:pPr>
        <w:autoSpaceDE w:val="0"/>
        <w:autoSpaceDN w:val="0"/>
        <w:adjustRightInd w:val="0"/>
        <w:ind w:firstLine="567"/>
        <w:rPr>
          <w:bCs/>
          <w:sz w:val="26"/>
          <w:szCs w:val="26"/>
        </w:rPr>
      </w:pPr>
      <w:r w:rsidRPr="00295D57">
        <w:rPr>
          <w:bCs/>
          <w:sz w:val="26"/>
          <w:szCs w:val="26"/>
        </w:rPr>
        <w:t>2.  Решение вступает в силу с момента его официального опубликования.</w:t>
      </w:r>
    </w:p>
    <w:p w:rsidR="009659DB" w:rsidRPr="00295D57" w:rsidRDefault="00462523" w:rsidP="00C63A07">
      <w:pPr>
        <w:autoSpaceDE w:val="0"/>
        <w:autoSpaceDN w:val="0"/>
        <w:adjustRightInd w:val="0"/>
        <w:ind w:firstLine="567"/>
        <w:rPr>
          <w:sz w:val="26"/>
          <w:szCs w:val="26"/>
        </w:rPr>
      </w:pPr>
      <w:r>
        <w:rPr>
          <w:sz w:val="26"/>
          <w:szCs w:val="26"/>
        </w:rPr>
        <w:t>3</w:t>
      </w:r>
      <w:r w:rsidR="009659DB" w:rsidRPr="00295D57">
        <w:rPr>
          <w:sz w:val="26"/>
          <w:szCs w:val="26"/>
        </w:rPr>
        <w:t xml:space="preserve">. Настоящее решение подлежит опубликованию в Информационном бюллетене муниципальных правовых актов органов местного самоуправления Унинского </w:t>
      </w:r>
      <w:r w:rsidR="0090546C" w:rsidRPr="00295D57">
        <w:rPr>
          <w:sz w:val="26"/>
          <w:szCs w:val="26"/>
        </w:rPr>
        <w:t>района</w:t>
      </w:r>
      <w:r w:rsidR="009659DB" w:rsidRPr="00295D57">
        <w:rPr>
          <w:sz w:val="26"/>
          <w:szCs w:val="26"/>
        </w:rPr>
        <w:t xml:space="preserve"> и размещению на официальном сайте Унинского </w:t>
      </w:r>
      <w:r w:rsidR="0090546C" w:rsidRPr="00295D57">
        <w:rPr>
          <w:sz w:val="26"/>
          <w:szCs w:val="26"/>
        </w:rPr>
        <w:t>района</w:t>
      </w:r>
      <w:r w:rsidR="00E31553" w:rsidRPr="00295D57">
        <w:rPr>
          <w:sz w:val="26"/>
          <w:szCs w:val="26"/>
        </w:rPr>
        <w:t>.</w:t>
      </w:r>
    </w:p>
    <w:p w:rsidR="00684FBB" w:rsidRPr="00462523" w:rsidRDefault="00684FBB" w:rsidP="00C63A07">
      <w:pPr>
        <w:ind w:firstLine="567"/>
        <w:rPr>
          <w:sz w:val="72"/>
          <w:szCs w:val="72"/>
        </w:rPr>
      </w:pPr>
    </w:p>
    <w:p w:rsidR="00053EBC" w:rsidRPr="00295D57" w:rsidRDefault="00684FBB" w:rsidP="00CD68C3">
      <w:pPr>
        <w:ind w:firstLine="0"/>
        <w:rPr>
          <w:sz w:val="26"/>
          <w:szCs w:val="26"/>
        </w:rPr>
      </w:pPr>
      <w:r w:rsidRPr="00295D57">
        <w:rPr>
          <w:sz w:val="26"/>
          <w:szCs w:val="26"/>
        </w:rPr>
        <w:t xml:space="preserve">Председатель </w:t>
      </w:r>
      <w:r w:rsidR="00053EBC" w:rsidRPr="00295D57">
        <w:rPr>
          <w:sz w:val="26"/>
          <w:szCs w:val="26"/>
        </w:rPr>
        <w:t xml:space="preserve">Думы </w:t>
      </w:r>
    </w:p>
    <w:p w:rsidR="00684FBB" w:rsidRPr="00295D57" w:rsidRDefault="00053EBC" w:rsidP="00CD68C3">
      <w:pPr>
        <w:ind w:firstLine="0"/>
        <w:rPr>
          <w:sz w:val="26"/>
          <w:szCs w:val="26"/>
        </w:rPr>
      </w:pPr>
      <w:r w:rsidRPr="00295D57">
        <w:rPr>
          <w:sz w:val="26"/>
          <w:szCs w:val="26"/>
        </w:rPr>
        <w:t xml:space="preserve">Унинского муниципального округа  </w:t>
      </w:r>
      <w:r w:rsidR="0090546C" w:rsidRPr="00295D57">
        <w:rPr>
          <w:sz w:val="26"/>
          <w:szCs w:val="26"/>
        </w:rPr>
        <w:tab/>
      </w:r>
      <w:r w:rsidR="0090546C" w:rsidRPr="00295D57">
        <w:rPr>
          <w:sz w:val="26"/>
          <w:szCs w:val="26"/>
        </w:rPr>
        <w:tab/>
      </w:r>
      <w:r w:rsidR="000E38AA">
        <w:rPr>
          <w:sz w:val="26"/>
          <w:szCs w:val="26"/>
        </w:rPr>
        <w:tab/>
      </w:r>
      <w:r w:rsidR="000E38AA">
        <w:rPr>
          <w:sz w:val="26"/>
          <w:szCs w:val="26"/>
        </w:rPr>
        <w:tab/>
      </w:r>
      <w:r w:rsidR="000E38AA">
        <w:rPr>
          <w:sz w:val="26"/>
          <w:szCs w:val="26"/>
        </w:rPr>
        <w:tab/>
      </w:r>
      <w:r w:rsidR="0090546C" w:rsidRPr="00295D57">
        <w:rPr>
          <w:sz w:val="26"/>
          <w:szCs w:val="26"/>
        </w:rPr>
        <w:t>А.В. Киселев</w:t>
      </w:r>
    </w:p>
    <w:p w:rsidR="000E38AA" w:rsidRPr="000E38AA" w:rsidRDefault="000E38AA" w:rsidP="00CD68C3">
      <w:pPr>
        <w:autoSpaceDE w:val="0"/>
        <w:autoSpaceDN w:val="0"/>
        <w:adjustRightInd w:val="0"/>
        <w:ind w:firstLine="0"/>
        <w:outlineLvl w:val="0"/>
        <w:rPr>
          <w:sz w:val="48"/>
          <w:szCs w:val="48"/>
        </w:rPr>
      </w:pPr>
    </w:p>
    <w:p w:rsidR="00997721" w:rsidRPr="00295D57" w:rsidRDefault="0090546C" w:rsidP="00CD68C3">
      <w:pPr>
        <w:autoSpaceDE w:val="0"/>
        <w:autoSpaceDN w:val="0"/>
        <w:adjustRightInd w:val="0"/>
        <w:ind w:firstLine="0"/>
        <w:outlineLvl w:val="0"/>
        <w:rPr>
          <w:sz w:val="26"/>
          <w:szCs w:val="26"/>
        </w:rPr>
      </w:pPr>
      <w:r w:rsidRPr="00295D57">
        <w:rPr>
          <w:sz w:val="26"/>
          <w:szCs w:val="26"/>
        </w:rPr>
        <w:t>Глава Унинского</w:t>
      </w:r>
    </w:p>
    <w:p w:rsidR="0090546C" w:rsidRPr="00295D57" w:rsidRDefault="0090546C" w:rsidP="00CD68C3">
      <w:pPr>
        <w:autoSpaceDE w:val="0"/>
        <w:autoSpaceDN w:val="0"/>
        <w:adjustRightInd w:val="0"/>
        <w:ind w:firstLine="0"/>
        <w:outlineLvl w:val="0"/>
        <w:rPr>
          <w:sz w:val="26"/>
          <w:szCs w:val="26"/>
        </w:rPr>
      </w:pPr>
      <w:r w:rsidRPr="00295D57">
        <w:rPr>
          <w:sz w:val="26"/>
          <w:szCs w:val="26"/>
        </w:rPr>
        <w:t>муниципального округа</w:t>
      </w:r>
      <w:r w:rsidR="00462523">
        <w:rPr>
          <w:sz w:val="26"/>
          <w:szCs w:val="26"/>
        </w:rPr>
        <w:tab/>
      </w:r>
      <w:r w:rsidR="00462523">
        <w:rPr>
          <w:sz w:val="26"/>
          <w:szCs w:val="26"/>
        </w:rPr>
        <w:tab/>
      </w:r>
      <w:r w:rsidR="00462523">
        <w:rPr>
          <w:sz w:val="26"/>
          <w:szCs w:val="26"/>
        </w:rPr>
        <w:tab/>
      </w:r>
      <w:r w:rsidR="00462523">
        <w:rPr>
          <w:sz w:val="26"/>
          <w:szCs w:val="26"/>
        </w:rPr>
        <w:tab/>
      </w:r>
      <w:r w:rsidR="00462523">
        <w:rPr>
          <w:sz w:val="26"/>
          <w:szCs w:val="26"/>
        </w:rPr>
        <w:tab/>
      </w:r>
      <w:r w:rsidR="000E38AA">
        <w:rPr>
          <w:sz w:val="26"/>
          <w:szCs w:val="26"/>
        </w:rPr>
        <w:tab/>
      </w:r>
      <w:r w:rsidR="000E38AA">
        <w:rPr>
          <w:sz w:val="26"/>
          <w:szCs w:val="26"/>
        </w:rPr>
        <w:tab/>
      </w:r>
      <w:r w:rsidR="00462523">
        <w:rPr>
          <w:sz w:val="26"/>
          <w:szCs w:val="26"/>
        </w:rPr>
        <w:t>Т.Ф. Боровикова</w:t>
      </w:r>
    </w:p>
    <w:p w:rsidR="00C63A07" w:rsidRPr="00295D57" w:rsidRDefault="00C63A07" w:rsidP="00C63A07">
      <w:pPr>
        <w:autoSpaceDE w:val="0"/>
        <w:autoSpaceDN w:val="0"/>
        <w:adjustRightInd w:val="0"/>
        <w:ind w:firstLine="567"/>
        <w:outlineLvl w:val="0"/>
        <w:rPr>
          <w:sz w:val="26"/>
          <w:szCs w:val="26"/>
        </w:rPr>
      </w:pPr>
    </w:p>
    <w:p w:rsidR="000021D1" w:rsidRDefault="000021D1"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462523" w:rsidRDefault="00462523" w:rsidP="00C63A07">
      <w:pPr>
        <w:autoSpaceDE w:val="0"/>
        <w:autoSpaceDN w:val="0"/>
        <w:adjustRightInd w:val="0"/>
        <w:ind w:firstLine="567"/>
        <w:outlineLvl w:val="0"/>
        <w:rPr>
          <w:sz w:val="26"/>
          <w:szCs w:val="26"/>
        </w:rPr>
      </w:pPr>
    </w:p>
    <w:p w:rsidR="000E38AA" w:rsidRDefault="000E38AA" w:rsidP="00C63A07">
      <w:pPr>
        <w:autoSpaceDE w:val="0"/>
        <w:autoSpaceDN w:val="0"/>
        <w:adjustRightInd w:val="0"/>
        <w:ind w:firstLine="567"/>
        <w:outlineLvl w:val="0"/>
        <w:rPr>
          <w:sz w:val="26"/>
          <w:szCs w:val="26"/>
        </w:rPr>
      </w:pPr>
    </w:p>
    <w:p w:rsidR="000E38AA" w:rsidRDefault="000E38AA" w:rsidP="00C63A07">
      <w:pPr>
        <w:autoSpaceDE w:val="0"/>
        <w:autoSpaceDN w:val="0"/>
        <w:adjustRightInd w:val="0"/>
        <w:ind w:firstLine="567"/>
        <w:outlineLvl w:val="0"/>
        <w:rPr>
          <w:sz w:val="26"/>
          <w:szCs w:val="26"/>
        </w:rPr>
      </w:pPr>
    </w:p>
    <w:p w:rsidR="000E38AA" w:rsidRDefault="000E38AA" w:rsidP="00C63A07">
      <w:pPr>
        <w:autoSpaceDE w:val="0"/>
        <w:autoSpaceDN w:val="0"/>
        <w:adjustRightInd w:val="0"/>
        <w:ind w:firstLine="567"/>
        <w:outlineLvl w:val="0"/>
        <w:rPr>
          <w:sz w:val="26"/>
          <w:szCs w:val="26"/>
        </w:rPr>
      </w:pPr>
    </w:p>
    <w:p w:rsidR="00736E09" w:rsidRPr="00295D57" w:rsidRDefault="00736E09" w:rsidP="00C63A07">
      <w:pPr>
        <w:pStyle w:val="ad"/>
        <w:spacing w:before="0" w:beforeAutospacing="0" w:after="0" w:afterAutospacing="0"/>
        <w:ind w:firstLine="567"/>
        <w:rPr>
          <w:sz w:val="26"/>
          <w:szCs w:val="26"/>
        </w:rPr>
      </w:pPr>
    </w:p>
    <w:p w:rsidR="00736E09" w:rsidRPr="00295D57" w:rsidRDefault="00736E09" w:rsidP="00C63A07">
      <w:pPr>
        <w:pStyle w:val="ad"/>
        <w:spacing w:before="0" w:beforeAutospacing="0" w:after="0" w:afterAutospacing="0"/>
        <w:ind w:firstLine="567"/>
        <w:jc w:val="center"/>
        <w:rPr>
          <w:rStyle w:val="ae"/>
          <w:sz w:val="26"/>
          <w:szCs w:val="26"/>
        </w:rPr>
      </w:pPr>
    </w:p>
    <w:p w:rsidR="001E6FBD" w:rsidRPr="00295D57" w:rsidRDefault="001E6FBD" w:rsidP="00C63A07">
      <w:pPr>
        <w:pStyle w:val="ad"/>
        <w:spacing w:before="0" w:beforeAutospacing="0" w:after="0" w:afterAutospacing="0"/>
        <w:ind w:firstLine="567"/>
        <w:jc w:val="center"/>
        <w:rPr>
          <w:sz w:val="26"/>
          <w:szCs w:val="26"/>
        </w:rPr>
      </w:pPr>
      <w:r w:rsidRPr="00295D57">
        <w:rPr>
          <w:rStyle w:val="ae"/>
          <w:sz w:val="26"/>
          <w:szCs w:val="26"/>
        </w:rPr>
        <w:t>ПОЛОЖЕНИЕ</w:t>
      </w:r>
    </w:p>
    <w:p w:rsidR="001E6FBD" w:rsidRPr="00295D57" w:rsidRDefault="001E6FBD" w:rsidP="00C63A07">
      <w:pPr>
        <w:pStyle w:val="ad"/>
        <w:spacing w:before="0" w:beforeAutospacing="0" w:after="0" w:afterAutospacing="0"/>
        <w:ind w:firstLine="567"/>
        <w:jc w:val="center"/>
        <w:rPr>
          <w:sz w:val="26"/>
          <w:szCs w:val="26"/>
        </w:rPr>
      </w:pPr>
      <w:r w:rsidRPr="00295D57">
        <w:rPr>
          <w:rStyle w:val="ae"/>
          <w:sz w:val="26"/>
          <w:szCs w:val="26"/>
        </w:rPr>
        <w:t>О СТАТУСЕ ДЕПУТАТА, ЧЛЕНА ВЫБОРНОГО ОРГАНА</w:t>
      </w:r>
    </w:p>
    <w:p w:rsidR="001E6FBD" w:rsidRPr="00295D57" w:rsidRDefault="001E6FBD" w:rsidP="00C63A07">
      <w:pPr>
        <w:ind w:firstLine="567"/>
        <w:jc w:val="center"/>
        <w:rPr>
          <w:rStyle w:val="ae"/>
          <w:sz w:val="26"/>
          <w:szCs w:val="26"/>
        </w:rPr>
      </w:pPr>
      <w:r w:rsidRPr="00295D57">
        <w:rPr>
          <w:rStyle w:val="ae"/>
          <w:sz w:val="26"/>
          <w:szCs w:val="26"/>
        </w:rPr>
        <w:t>МЕСТНОГО САМОУПРАВЛЕНИЯ, ВЫБОРНОГО ДОЛЖНОСТНОГО ЛИЦА МЕСТНОГО САМОУПРАВЛЕНИЯ</w:t>
      </w:r>
      <w:r w:rsidR="005A797D" w:rsidRPr="00295D57">
        <w:rPr>
          <w:b/>
          <w:sz w:val="26"/>
          <w:szCs w:val="26"/>
        </w:rPr>
        <w:t xml:space="preserve"> МУНИЦИПАЛЬНОГО ОБРАЗОВАНИЯ УНИНСКИЙ МУНИЦИПАЛЬНЫЙ </w:t>
      </w:r>
      <w:r w:rsidR="00053EBC" w:rsidRPr="00295D57">
        <w:rPr>
          <w:b/>
          <w:sz w:val="26"/>
          <w:szCs w:val="26"/>
        </w:rPr>
        <w:t>ОКРУГ</w:t>
      </w:r>
      <w:r w:rsidR="005A797D" w:rsidRPr="00295D57">
        <w:rPr>
          <w:b/>
          <w:sz w:val="26"/>
          <w:szCs w:val="26"/>
        </w:rPr>
        <w:t xml:space="preserve"> КИРОВСКОЙ ОБЛАСТИ</w:t>
      </w:r>
    </w:p>
    <w:p w:rsidR="00E32511" w:rsidRPr="00295D57" w:rsidRDefault="00E32511" w:rsidP="00C63A07">
      <w:pPr>
        <w:pStyle w:val="ad"/>
        <w:spacing w:before="0" w:beforeAutospacing="0" w:after="0" w:afterAutospacing="0"/>
        <w:ind w:firstLine="567"/>
        <w:rPr>
          <w:sz w:val="26"/>
          <w:szCs w:val="26"/>
        </w:rPr>
      </w:pPr>
    </w:p>
    <w:p w:rsidR="00AB4691" w:rsidRPr="00295D57" w:rsidRDefault="00AB4691" w:rsidP="004E4B67">
      <w:pPr>
        <w:autoSpaceDE w:val="0"/>
        <w:autoSpaceDN w:val="0"/>
        <w:adjustRightInd w:val="0"/>
        <w:ind w:firstLine="567"/>
        <w:jc w:val="center"/>
        <w:outlineLvl w:val="0"/>
        <w:rPr>
          <w:b/>
          <w:bCs/>
          <w:sz w:val="26"/>
          <w:szCs w:val="26"/>
        </w:rPr>
      </w:pPr>
      <w:r w:rsidRPr="00295D57">
        <w:rPr>
          <w:b/>
          <w:bCs/>
          <w:sz w:val="26"/>
          <w:szCs w:val="26"/>
        </w:rPr>
        <w:t>Глава I. ОБЩИЕ ПОЛОЖЕНИЯ</w:t>
      </w:r>
    </w:p>
    <w:p w:rsidR="005C54F7" w:rsidRPr="00295D57" w:rsidRDefault="005C54F7" w:rsidP="004E4B67">
      <w:pPr>
        <w:autoSpaceDE w:val="0"/>
        <w:autoSpaceDN w:val="0"/>
        <w:adjustRightInd w:val="0"/>
        <w:ind w:firstLine="567"/>
        <w:jc w:val="center"/>
        <w:outlineLvl w:val="0"/>
        <w:rPr>
          <w:bCs/>
          <w:sz w:val="26"/>
          <w:szCs w:val="26"/>
        </w:rPr>
      </w:pPr>
    </w:p>
    <w:p w:rsidR="00053EBC" w:rsidRPr="00295D57" w:rsidRDefault="00053EBC" w:rsidP="004E4B67">
      <w:pPr>
        <w:autoSpaceDE w:val="0"/>
        <w:autoSpaceDN w:val="0"/>
        <w:adjustRightInd w:val="0"/>
        <w:ind w:firstLine="567"/>
        <w:jc w:val="center"/>
        <w:rPr>
          <w:b/>
          <w:bCs/>
          <w:sz w:val="26"/>
          <w:szCs w:val="26"/>
        </w:rPr>
      </w:pPr>
      <w:r w:rsidRPr="00295D57">
        <w:rPr>
          <w:b/>
          <w:bCs/>
          <w:sz w:val="26"/>
          <w:szCs w:val="26"/>
        </w:rPr>
        <w:t>Статья 1. Предмет регулирования настоящего Положения</w:t>
      </w:r>
    </w:p>
    <w:p w:rsidR="00053EBC" w:rsidRPr="00295D57" w:rsidRDefault="00053EBC" w:rsidP="00C63A07">
      <w:pPr>
        <w:autoSpaceDE w:val="0"/>
        <w:autoSpaceDN w:val="0"/>
        <w:adjustRightInd w:val="0"/>
        <w:ind w:firstLine="567"/>
        <w:rPr>
          <w:b/>
          <w:bCs/>
          <w:sz w:val="26"/>
          <w:szCs w:val="26"/>
        </w:rPr>
      </w:pPr>
    </w:p>
    <w:p w:rsidR="00053EBC" w:rsidRPr="00295D57" w:rsidRDefault="00053EBC" w:rsidP="00C63A07">
      <w:pPr>
        <w:autoSpaceDE w:val="0"/>
        <w:autoSpaceDN w:val="0"/>
        <w:adjustRightInd w:val="0"/>
        <w:ind w:firstLine="567"/>
        <w:rPr>
          <w:bCs/>
          <w:sz w:val="26"/>
          <w:szCs w:val="26"/>
        </w:rPr>
      </w:pPr>
      <w:r w:rsidRPr="00295D57">
        <w:rPr>
          <w:bCs/>
          <w:sz w:val="26"/>
          <w:szCs w:val="26"/>
        </w:rPr>
        <w:t xml:space="preserve">1. Настоящее Положение 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r w:rsidR="0090546C" w:rsidRPr="00295D57">
        <w:rPr>
          <w:bCs/>
          <w:sz w:val="26"/>
          <w:szCs w:val="26"/>
        </w:rPr>
        <w:t>Унинский</w:t>
      </w:r>
      <w:r w:rsidRPr="00295D57">
        <w:rPr>
          <w:bCs/>
          <w:sz w:val="26"/>
          <w:szCs w:val="26"/>
        </w:rPr>
        <w:t xml:space="preserve"> муниципальный округ Кировской области (далее – Устав муниципального округа) предусматривает гарантии осуществления полномочий депутата, выборного должностного лица местного самоуправления </w:t>
      </w:r>
      <w:r w:rsidR="0090546C" w:rsidRPr="00295D57">
        <w:rPr>
          <w:bCs/>
          <w:sz w:val="26"/>
          <w:szCs w:val="26"/>
        </w:rPr>
        <w:t>Унинского</w:t>
      </w:r>
      <w:r w:rsidRPr="00295D57">
        <w:rPr>
          <w:bCs/>
          <w:sz w:val="26"/>
          <w:szCs w:val="26"/>
        </w:rPr>
        <w:t xml:space="preserve"> муниципального округа Кировской области (далее</w:t>
      </w:r>
      <w:r w:rsidR="007E2842" w:rsidRPr="00295D57">
        <w:rPr>
          <w:bCs/>
          <w:sz w:val="26"/>
          <w:szCs w:val="26"/>
        </w:rPr>
        <w:t xml:space="preserve"> </w:t>
      </w:r>
      <w:r w:rsidRPr="00295D57">
        <w:rPr>
          <w:bCs/>
          <w:sz w:val="26"/>
          <w:szCs w:val="26"/>
        </w:rPr>
        <w:t xml:space="preserve">- выборное должностное лицо местного самоуправления), осуществляющих свои полномочия на постоянной и непостоянной основе в органах местного самоуправления муниципального образования </w:t>
      </w:r>
      <w:r w:rsidR="0090546C" w:rsidRPr="00295D57">
        <w:rPr>
          <w:bCs/>
          <w:sz w:val="26"/>
          <w:szCs w:val="26"/>
        </w:rPr>
        <w:t>Унинский</w:t>
      </w:r>
      <w:r w:rsidRPr="00295D57">
        <w:rPr>
          <w:bCs/>
          <w:sz w:val="26"/>
          <w:szCs w:val="26"/>
        </w:rPr>
        <w:t xml:space="preserve"> муниципальный округ Кировской области (далее - муниципальный округ).</w:t>
      </w:r>
    </w:p>
    <w:p w:rsidR="00053EBC" w:rsidRPr="00295D57" w:rsidRDefault="00053EBC" w:rsidP="00C63A07">
      <w:pPr>
        <w:autoSpaceDE w:val="0"/>
        <w:autoSpaceDN w:val="0"/>
        <w:adjustRightInd w:val="0"/>
        <w:ind w:firstLine="567"/>
        <w:rPr>
          <w:bCs/>
          <w:sz w:val="26"/>
          <w:szCs w:val="26"/>
        </w:rPr>
      </w:pPr>
      <w:r w:rsidRPr="00295D57">
        <w:rPr>
          <w:bCs/>
          <w:sz w:val="26"/>
          <w:szCs w:val="26"/>
        </w:rPr>
        <w:t>2. При осуществлении своих полномочий депутат, выборное должностное лицо местного самоуправления руководствуются Конституцией Российской Федерации, федеральными законами, Уставом Кировской области, законами Кировской области, Уставом муниципального округа, настоящим Положением и иными муниципальными правовыми актами муниципального округа.</w:t>
      </w:r>
    </w:p>
    <w:p w:rsidR="0001731D" w:rsidRPr="00295D57" w:rsidRDefault="00053EBC" w:rsidP="00C63A07">
      <w:pPr>
        <w:autoSpaceDE w:val="0"/>
        <w:autoSpaceDN w:val="0"/>
        <w:adjustRightInd w:val="0"/>
        <w:ind w:firstLine="567"/>
        <w:rPr>
          <w:bCs/>
          <w:sz w:val="26"/>
          <w:szCs w:val="26"/>
        </w:rPr>
      </w:pPr>
      <w:r w:rsidRPr="00295D57">
        <w:rPr>
          <w:bCs/>
          <w:sz w:val="26"/>
          <w:szCs w:val="26"/>
        </w:rPr>
        <w:t>3. Для целей настоящего Положения под лицами, замещающими муниципальные должности, понимаются выборные должностные лица местного самоуправления, осуществлявшие свои полномочия на постоянной основе (далее - лица, замещающие муниципальные должности).</w:t>
      </w:r>
    </w:p>
    <w:p w:rsidR="001139D6" w:rsidRPr="00295D57" w:rsidRDefault="001139D6" w:rsidP="00C63A07">
      <w:pPr>
        <w:ind w:firstLine="567"/>
        <w:rPr>
          <w:sz w:val="26"/>
          <w:szCs w:val="26"/>
        </w:rPr>
      </w:pPr>
    </w:p>
    <w:p w:rsidR="009E14F8" w:rsidRPr="00295D57" w:rsidRDefault="00053EBC" w:rsidP="00C63A07">
      <w:pPr>
        <w:autoSpaceDE w:val="0"/>
        <w:autoSpaceDN w:val="0"/>
        <w:adjustRightInd w:val="0"/>
        <w:ind w:firstLine="567"/>
        <w:jc w:val="center"/>
        <w:rPr>
          <w:b/>
          <w:bCs/>
          <w:sz w:val="26"/>
          <w:szCs w:val="26"/>
        </w:rPr>
      </w:pPr>
      <w:r w:rsidRPr="00295D57">
        <w:rPr>
          <w:b/>
          <w:bCs/>
          <w:sz w:val="26"/>
          <w:szCs w:val="26"/>
        </w:rPr>
        <w:t>Статья 2. Замещение муниципальных должностей</w:t>
      </w:r>
    </w:p>
    <w:p w:rsidR="00053EBC" w:rsidRPr="00295D57" w:rsidRDefault="00053EBC" w:rsidP="00C63A07">
      <w:pPr>
        <w:autoSpaceDE w:val="0"/>
        <w:autoSpaceDN w:val="0"/>
        <w:adjustRightInd w:val="0"/>
        <w:ind w:firstLine="567"/>
        <w:jc w:val="center"/>
        <w:rPr>
          <w:sz w:val="26"/>
          <w:szCs w:val="26"/>
        </w:rPr>
      </w:pPr>
    </w:p>
    <w:p w:rsidR="000B3E58" w:rsidRPr="00295D57" w:rsidRDefault="000B3E58" w:rsidP="00C63A07">
      <w:pPr>
        <w:autoSpaceDE w:val="0"/>
        <w:autoSpaceDN w:val="0"/>
        <w:adjustRightInd w:val="0"/>
        <w:ind w:firstLine="567"/>
        <w:rPr>
          <w:sz w:val="26"/>
          <w:szCs w:val="26"/>
        </w:rPr>
      </w:pPr>
      <w:r w:rsidRPr="00295D57">
        <w:rPr>
          <w:sz w:val="26"/>
          <w:szCs w:val="26"/>
        </w:rPr>
        <w:t xml:space="preserve">1. Депутат </w:t>
      </w:r>
      <w:r w:rsidR="0001731D" w:rsidRPr="00295D57">
        <w:rPr>
          <w:sz w:val="26"/>
          <w:szCs w:val="26"/>
        </w:rPr>
        <w:t>Дум</w:t>
      </w:r>
      <w:r w:rsidR="005A797D" w:rsidRPr="00295D57">
        <w:rPr>
          <w:sz w:val="26"/>
          <w:szCs w:val="26"/>
        </w:rPr>
        <w:t>ы</w:t>
      </w:r>
      <w:r w:rsidRPr="00295D57">
        <w:rPr>
          <w:sz w:val="26"/>
          <w:szCs w:val="26"/>
        </w:rPr>
        <w:t xml:space="preserve"> </w:t>
      </w:r>
      <w:r w:rsidR="007E2842" w:rsidRPr="00295D57">
        <w:rPr>
          <w:sz w:val="26"/>
          <w:szCs w:val="26"/>
        </w:rPr>
        <w:t xml:space="preserve">Унинского муниципального округа </w:t>
      </w:r>
      <w:r w:rsidRPr="00295D57">
        <w:rPr>
          <w:sz w:val="26"/>
          <w:szCs w:val="26"/>
        </w:rPr>
        <w:t>замещает соответствующую выборную муниципальную должность в результате муниципальных выборов, осуществляемых на основе всеобщего равного и прямого избирательного права при тайном голосовании в соответствии с федеральными законами и законами области.</w:t>
      </w:r>
    </w:p>
    <w:p w:rsidR="00762594" w:rsidRPr="00295D57" w:rsidRDefault="00762594" w:rsidP="00C63A07">
      <w:pPr>
        <w:autoSpaceDE w:val="0"/>
        <w:autoSpaceDN w:val="0"/>
        <w:adjustRightInd w:val="0"/>
        <w:ind w:firstLine="567"/>
        <w:rPr>
          <w:sz w:val="26"/>
          <w:szCs w:val="26"/>
        </w:rPr>
      </w:pPr>
      <w:r w:rsidRPr="00295D57">
        <w:rPr>
          <w:sz w:val="26"/>
          <w:szCs w:val="26"/>
        </w:rPr>
        <w:t xml:space="preserve">2. Полномочия депутата Думы </w:t>
      </w:r>
      <w:r w:rsidR="007E2842" w:rsidRPr="00295D57">
        <w:rPr>
          <w:sz w:val="26"/>
          <w:szCs w:val="26"/>
        </w:rPr>
        <w:t xml:space="preserve">Унинского муниципального округа </w:t>
      </w:r>
      <w:r w:rsidRPr="00295D57">
        <w:rPr>
          <w:sz w:val="26"/>
          <w:szCs w:val="26"/>
        </w:rPr>
        <w:t xml:space="preserve">начинаются со дня его избрания и прекращаются со дня начала работы </w:t>
      </w:r>
      <w:r w:rsidR="007E2842" w:rsidRPr="00295D57">
        <w:rPr>
          <w:sz w:val="26"/>
          <w:szCs w:val="26"/>
        </w:rPr>
        <w:t xml:space="preserve">Думы Унинского муниципального округа </w:t>
      </w:r>
      <w:r w:rsidRPr="00295D57">
        <w:rPr>
          <w:sz w:val="26"/>
          <w:szCs w:val="26"/>
        </w:rPr>
        <w:t>нового созыва.</w:t>
      </w:r>
    </w:p>
    <w:p w:rsidR="000B3E58" w:rsidRPr="00295D57" w:rsidRDefault="00762594" w:rsidP="00C63A07">
      <w:pPr>
        <w:autoSpaceDE w:val="0"/>
        <w:autoSpaceDN w:val="0"/>
        <w:adjustRightInd w:val="0"/>
        <w:ind w:firstLine="567"/>
        <w:rPr>
          <w:sz w:val="26"/>
          <w:szCs w:val="26"/>
        </w:rPr>
      </w:pPr>
      <w:r w:rsidRPr="00295D57">
        <w:rPr>
          <w:sz w:val="26"/>
          <w:szCs w:val="26"/>
        </w:rPr>
        <w:lastRenderedPageBreak/>
        <w:t>3</w:t>
      </w:r>
      <w:r w:rsidR="000B3E58" w:rsidRPr="00295D57">
        <w:rPr>
          <w:sz w:val="26"/>
          <w:szCs w:val="26"/>
        </w:rPr>
        <w:t xml:space="preserve">. </w:t>
      </w:r>
      <w:r w:rsidRPr="00295D57">
        <w:rPr>
          <w:sz w:val="26"/>
          <w:szCs w:val="26"/>
        </w:rPr>
        <w:t xml:space="preserve">Глава </w:t>
      </w:r>
      <w:r w:rsidR="00053EBC" w:rsidRPr="00295D57">
        <w:rPr>
          <w:sz w:val="26"/>
          <w:szCs w:val="26"/>
        </w:rPr>
        <w:t>округа</w:t>
      </w:r>
      <w:r w:rsidRPr="00295D57">
        <w:rPr>
          <w:sz w:val="26"/>
          <w:szCs w:val="26"/>
        </w:rPr>
        <w:t xml:space="preserve"> избирается</w:t>
      </w:r>
      <w:r w:rsidR="000B3E58" w:rsidRPr="00295D57">
        <w:rPr>
          <w:sz w:val="26"/>
          <w:szCs w:val="26"/>
        </w:rPr>
        <w:t xml:space="preserve"> из числа кандидатов, представленных конкурсной комиссией по результатам конкурса в порядке, установленном </w:t>
      </w:r>
      <w:hyperlink r:id="rId12" w:history="1">
        <w:r w:rsidR="000B3E58" w:rsidRPr="00295D57">
          <w:rPr>
            <w:color w:val="000000"/>
            <w:sz w:val="26"/>
            <w:szCs w:val="26"/>
          </w:rPr>
          <w:t>Уставом</w:t>
        </w:r>
      </w:hyperlink>
      <w:r w:rsidR="000B3E58" w:rsidRPr="00295D57">
        <w:rPr>
          <w:color w:val="000000"/>
          <w:sz w:val="26"/>
          <w:szCs w:val="26"/>
        </w:rPr>
        <w:t xml:space="preserve"> </w:t>
      </w:r>
      <w:r w:rsidR="00053EBC" w:rsidRPr="00295D57">
        <w:rPr>
          <w:color w:val="000000"/>
          <w:sz w:val="26"/>
          <w:szCs w:val="26"/>
        </w:rPr>
        <w:t>округа</w:t>
      </w:r>
      <w:r w:rsidR="000B3E58" w:rsidRPr="00295D57">
        <w:rPr>
          <w:sz w:val="26"/>
          <w:szCs w:val="26"/>
        </w:rPr>
        <w:t xml:space="preserve"> в соответствии с федеральными законами и законами области.</w:t>
      </w:r>
    </w:p>
    <w:p w:rsidR="00762594" w:rsidRPr="00295D57" w:rsidRDefault="000B3E58" w:rsidP="00C63A07">
      <w:pPr>
        <w:autoSpaceDE w:val="0"/>
        <w:autoSpaceDN w:val="0"/>
        <w:adjustRightInd w:val="0"/>
        <w:ind w:firstLine="567"/>
        <w:rPr>
          <w:sz w:val="26"/>
          <w:szCs w:val="26"/>
        </w:rPr>
      </w:pPr>
      <w:r w:rsidRPr="00295D57">
        <w:rPr>
          <w:sz w:val="26"/>
          <w:szCs w:val="26"/>
        </w:rPr>
        <w:t>4.</w:t>
      </w:r>
      <w:r w:rsidR="00762594" w:rsidRPr="00295D57">
        <w:rPr>
          <w:sz w:val="26"/>
          <w:szCs w:val="26"/>
        </w:rPr>
        <w:t xml:space="preserve"> Полномочия главы </w:t>
      </w:r>
      <w:r w:rsidR="00053EBC" w:rsidRPr="00295D57">
        <w:rPr>
          <w:sz w:val="26"/>
          <w:szCs w:val="26"/>
        </w:rPr>
        <w:t>округа</w:t>
      </w:r>
      <w:r w:rsidR="00762594" w:rsidRPr="00295D57">
        <w:rPr>
          <w:sz w:val="26"/>
          <w:szCs w:val="26"/>
        </w:rPr>
        <w:t xml:space="preserve"> начинаются со дня вступления в должность и прекращаются в день вступления в должность вновь избранного главы </w:t>
      </w:r>
      <w:r w:rsidR="00053EBC" w:rsidRPr="00295D57">
        <w:rPr>
          <w:sz w:val="26"/>
          <w:szCs w:val="26"/>
        </w:rPr>
        <w:t>округа</w:t>
      </w:r>
      <w:r w:rsidR="00762594" w:rsidRPr="00295D57">
        <w:rPr>
          <w:sz w:val="26"/>
          <w:szCs w:val="26"/>
        </w:rPr>
        <w:t>.</w:t>
      </w:r>
      <w:r w:rsidRPr="00295D57">
        <w:rPr>
          <w:sz w:val="26"/>
          <w:szCs w:val="26"/>
        </w:rPr>
        <w:t xml:space="preserve"> </w:t>
      </w:r>
    </w:p>
    <w:p w:rsidR="000B3E58" w:rsidRPr="00295D57" w:rsidRDefault="00762594" w:rsidP="00C63A07">
      <w:pPr>
        <w:autoSpaceDE w:val="0"/>
        <w:autoSpaceDN w:val="0"/>
        <w:adjustRightInd w:val="0"/>
        <w:ind w:firstLine="567"/>
        <w:rPr>
          <w:sz w:val="26"/>
          <w:szCs w:val="26"/>
        </w:rPr>
      </w:pPr>
      <w:r w:rsidRPr="00295D57">
        <w:rPr>
          <w:sz w:val="26"/>
          <w:szCs w:val="26"/>
        </w:rPr>
        <w:t xml:space="preserve">5. </w:t>
      </w:r>
      <w:r w:rsidR="000B3E58" w:rsidRPr="00295D57">
        <w:rPr>
          <w:sz w:val="26"/>
          <w:szCs w:val="26"/>
        </w:rPr>
        <w:t xml:space="preserve">Глава  </w:t>
      </w:r>
      <w:r w:rsidR="00053EBC" w:rsidRPr="00295D57">
        <w:rPr>
          <w:sz w:val="26"/>
          <w:szCs w:val="26"/>
        </w:rPr>
        <w:t>округа</w:t>
      </w:r>
      <w:r w:rsidR="000B3E58" w:rsidRPr="00295D57">
        <w:rPr>
          <w:sz w:val="26"/>
          <w:szCs w:val="26"/>
        </w:rPr>
        <w:t xml:space="preserve">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334DED" w:rsidRPr="00295D57" w:rsidRDefault="001139D6" w:rsidP="00C63A07">
      <w:pPr>
        <w:ind w:firstLine="567"/>
        <w:rPr>
          <w:sz w:val="26"/>
          <w:szCs w:val="26"/>
        </w:rPr>
      </w:pPr>
      <w:r w:rsidRPr="00295D57">
        <w:rPr>
          <w:sz w:val="26"/>
          <w:szCs w:val="26"/>
        </w:rPr>
        <w:t> </w:t>
      </w:r>
    </w:p>
    <w:p w:rsidR="008F2E4D" w:rsidRPr="00295D57" w:rsidRDefault="008F2E4D" w:rsidP="004E4B67">
      <w:pPr>
        <w:autoSpaceDE w:val="0"/>
        <w:autoSpaceDN w:val="0"/>
        <w:adjustRightInd w:val="0"/>
        <w:ind w:firstLine="567"/>
        <w:jc w:val="center"/>
        <w:outlineLvl w:val="0"/>
        <w:rPr>
          <w:b/>
          <w:bCs/>
          <w:sz w:val="26"/>
          <w:szCs w:val="26"/>
        </w:rPr>
      </w:pPr>
      <w:r w:rsidRPr="00295D57">
        <w:rPr>
          <w:b/>
          <w:bCs/>
          <w:sz w:val="26"/>
          <w:szCs w:val="26"/>
        </w:rPr>
        <w:t xml:space="preserve">Статья </w:t>
      </w:r>
      <w:r w:rsidR="002A0780" w:rsidRPr="00295D57">
        <w:rPr>
          <w:b/>
          <w:bCs/>
          <w:sz w:val="26"/>
          <w:szCs w:val="26"/>
        </w:rPr>
        <w:t>3</w:t>
      </w:r>
      <w:r w:rsidRPr="00295D57">
        <w:rPr>
          <w:b/>
          <w:bCs/>
          <w:sz w:val="26"/>
          <w:szCs w:val="26"/>
        </w:rPr>
        <w:t xml:space="preserve"> Срок полномочий </w:t>
      </w:r>
      <w:r w:rsidR="00762594" w:rsidRPr="00295D57">
        <w:rPr>
          <w:b/>
          <w:bCs/>
          <w:sz w:val="26"/>
          <w:szCs w:val="26"/>
        </w:rPr>
        <w:t xml:space="preserve">депутата </w:t>
      </w:r>
      <w:r w:rsidR="002A0780" w:rsidRPr="00295D57">
        <w:rPr>
          <w:b/>
          <w:bCs/>
          <w:sz w:val="26"/>
          <w:szCs w:val="26"/>
        </w:rPr>
        <w:t>Думы Унинского муниципального округа</w:t>
      </w:r>
      <w:r w:rsidR="00762594" w:rsidRPr="00295D57">
        <w:rPr>
          <w:b/>
          <w:bCs/>
          <w:sz w:val="26"/>
          <w:szCs w:val="26"/>
        </w:rPr>
        <w:t xml:space="preserve">, </w:t>
      </w:r>
      <w:r w:rsidR="002A0780" w:rsidRPr="00295D57">
        <w:rPr>
          <w:b/>
          <w:bCs/>
          <w:sz w:val="26"/>
          <w:szCs w:val="26"/>
        </w:rPr>
        <w:t>выборного должностного лица местного самоуправления</w:t>
      </w:r>
    </w:p>
    <w:p w:rsidR="002A0780" w:rsidRPr="00295D57" w:rsidRDefault="002A0780" w:rsidP="004E4B67">
      <w:pPr>
        <w:autoSpaceDE w:val="0"/>
        <w:autoSpaceDN w:val="0"/>
        <w:adjustRightInd w:val="0"/>
        <w:ind w:firstLine="567"/>
        <w:jc w:val="center"/>
        <w:outlineLvl w:val="0"/>
        <w:rPr>
          <w:sz w:val="26"/>
          <w:szCs w:val="26"/>
        </w:rPr>
      </w:pPr>
    </w:p>
    <w:p w:rsidR="00501C73" w:rsidRPr="00295D57" w:rsidRDefault="00501C73" w:rsidP="00C63A07">
      <w:pPr>
        <w:autoSpaceDE w:val="0"/>
        <w:autoSpaceDN w:val="0"/>
        <w:adjustRightInd w:val="0"/>
        <w:ind w:firstLine="567"/>
        <w:rPr>
          <w:sz w:val="26"/>
          <w:szCs w:val="26"/>
        </w:rPr>
      </w:pPr>
      <w:r w:rsidRPr="00295D57">
        <w:rPr>
          <w:sz w:val="26"/>
          <w:szCs w:val="26"/>
        </w:rPr>
        <w:t xml:space="preserve">1. </w:t>
      </w:r>
      <w:r w:rsidR="006D7A6D" w:rsidRPr="00295D57">
        <w:rPr>
          <w:sz w:val="26"/>
          <w:szCs w:val="26"/>
        </w:rPr>
        <w:t xml:space="preserve">В соответствии с Уставом муниципального </w:t>
      </w:r>
      <w:r w:rsidR="002A0780" w:rsidRPr="00295D57">
        <w:rPr>
          <w:sz w:val="26"/>
          <w:szCs w:val="26"/>
        </w:rPr>
        <w:t>округа</w:t>
      </w:r>
      <w:r w:rsidR="006D7A6D" w:rsidRPr="00295D57">
        <w:rPr>
          <w:sz w:val="26"/>
          <w:szCs w:val="26"/>
        </w:rPr>
        <w:t xml:space="preserve"> </w:t>
      </w:r>
      <w:r w:rsidR="002A0780" w:rsidRPr="00295D57">
        <w:rPr>
          <w:sz w:val="26"/>
          <w:szCs w:val="26"/>
        </w:rPr>
        <w:t xml:space="preserve">депутат, выборное должностное лицо местного самоуправления </w:t>
      </w:r>
      <w:r w:rsidR="0054028B" w:rsidRPr="00295D57">
        <w:rPr>
          <w:sz w:val="26"/>
          <w:szCs w:val="26"/>
        </w:rPr>
        <w:t>избирае</w:t>
      </w:r>
      <w:r w:rsidR="00A70C5F" w:rsidRPr="00295D57">
        <w:rPr>
          <w:sz w:val="26"/>
          <w:szCs w:val="26"/>
        </w:rPr>
        <w:t>тся сроком на 5 лет.</w:t>
      </w:r>
    </w:p>
    <w:p w:rsidR="00501C73" w:rsidRPr="00295D57" w:rsidRDefault="002A0780" w:rsidP="00C63A07">
      <w:pPr>
        <w:autoSpaceDE w:val="0"/>
        <w:autoSpaceDN w:val="0"/>
        <w:adjustRightInd w:val="0"/>
        <w:ind w:firstLine="567"/>
        <w:rPr>
          <w:color w:val="000000"/>
          <w:sz w:val="26"/>
          <w:szCs w:val="26"/>
        </w:rPr>
      </w:pPr>
      <w:r w:rsidRPr="00295D57">
        <w:rPr>
          <w:color w:val="000000"/>
          <w:sz w:val="26"/>
          <w:szCs w:val="26"/>
        </w:rPr>
        <w:t>2</w:t>
      </w:r>
      <w:r w:rsidR="00501C73" w:rsidRPr="00295D57">
        <w:rPr>
          <w:color w:val="000000"/>
          <w:sz w:val="26"/>
          <w:szCs w:val="26"/>
        </w:rPr>
        <w:t xml:space="preserve">. Изменение установленного срока полномочий </w:t>
      </w:r>
      <w:r w:rsidR="00A70C5F" w:rsidRPr="00295D57">
        <w:rPr>
          <w:color w:val="000000"/>
          <w:sz w:val="26"/>
          <w:szCs w:val="26"/>
        </w:rPr>
        <w:t>депутата</w:t>
      </w:r>
      <w:r w:rsidR="0054028B" w:rsidRPr="00295D57">
        <w:rPr>
          <w:color w:val="000000"/>
          <w:sz w:val="26"/>
          <w:szCs w:val="26"/>
        </w:rPr>
        <w:t xml:space="preserve">,  </w:t>
      </w:r>
      <w:r w:rsidRPr="00295D57">
        <w:rPr>
          <w:color w:val="000000"/>
          <w:sz w:val="26"/>
          <w:szCs w:val="26"/>
        </w:rPr>
        <w:t xml:space="preserve">выборного должностного лица местного самоуправления </w:t>
      </w:r>
      <w:r w:rsidR="00501C73" w:rsidRPr="00295D57">
        <w:rPr>
          <w:color w:val="000000"/>
          <w:sz w:val="26"/>
          <w:szCs w:val="26"/>
        </w:rPr>
        <w:t xml:space="preserve">в течение текущего срока полномочий не допускается, за исключением случаев, установленных федеральными законами. </w:t>
      </w:r>
      <w:r w:rsidR="0054028B" w:rsidRPr="00295D57">
        <w:rPr>
          <w:color w:val="000000"/>
          <w:sz w:val="26"/>
          <w:szCs w:val="26"/>
        </w:rPr>
        <w:t xml:space="preserve"> </w:t>
      </w:r>
      <w:r w:rsidR="00501C73" w:rsidRPr="00295D57">
        <w:rPr>
          <w:color w:val="000000"/>
          <w:sz w:val="26"/>
          <w:szCs w:val="26"/>
        </w:rPr>
        <w:t xml:space="preserve">Досрочное прекращение </w:t>
      </w:r>
      <w:r w:rsidR="0054028B" w:rsidRPr="00295D57">
        <w:rPr>
          <w:color w:val="000000"/>
          <w:sz w:val="26"/>
          <w:szCs w:val="26"/>
        </w:rPr>
        <w:t xml:space="preserve">их </w:t>
      </w:r>
      <w:r w:rsidR="00501C73" w:rsidRPr="00295D57">
        <w:rPr>
          <w:color w:val="000000"/>
          <w:sz w:val="26"/>
          <w:szCs w:val="26"/>
        </w:rPr>
        <w:t xml:space="preserve">полномочий возможно только по основаниям, предусмотренным федеральными законами, законами области и </w:t>
      </w:r>
      <w:hyperlink r:id="rId13" w:history="1">
        <w:r w:rsidR="00501C73" w:rsidRPr="00295D57">
          <w:rPr>
            <w:color w:val="000000"/>
            <w:sz w:val="26"/>
            <w:szCs w:val="26"/>
          </w:rPr>
          <w:t>Уставом</w:t>
        </w:r>
      </w:hyperlink>
      <w:r w:rsidR="00501C73" w:rsidRPr="00295D57">
        <w:rPr>
          <w:color w:val="000000"/>
          <w:sz w:val="26"/>
          <w:szCs w:val="26"/>
        </w:rPr>
        <w:t xml:space="preserve"> </w:t>
      </w:r>
      <w:r w:rsidR="00053EBC" w:rsidRPr="00295D57">
        <w:rPr>
          <w:color w:val="000000"/>
          <w:sz w:val="26"/>
          <w:szCs w:val="26"/>
        </w:rPr>
        <w:t>округа</w:t>
      </w:r>
      <w:r w:rsidR="00501C73" w:rsidRPr="00295D57">
        <w:rPr>
          <w:color w:val="000000"/>
          <w:sz w:val="26"/>
          <w:szCs w:val="26"/>
        </w:rPr>
        <w:t>, принятыми в соответствии с федеральными законами.</w:t>
      </w:r>
    </w:p>
    <w:p w:rsidR="00F437E5" w:rsidRPr="00295D57" w:rsidRDefault="00F437E5" w:rsidP="00C63A07">
      <w:pPr>
        <w:autoSpaceDE w:val="0"/>
        <w:autoSpaceDN w:val="0"/>
        <w:adjustRightInd w:val="0"/>
        <w:ind w:firstLine="567"/>
        <w:rPr>
          <w:sz w:val="26"/>
          <w:szCs w:val="26"/>
        </w:rPr>
      </w:pPr>
    </w:p>
    <w:p w:rsidR="00F437E5" w:rsidRPr="00295D57" w:rsidRDefault="00F437E5" w:rsidP="004E4B67">
      <w:pPr>
        <w:autoSpaceDE w:val="0"/>
        <w:autoSpaceDN w:val="0"/>
        <w:adjustRightInd w:val="0"/>
        <w:ind w:firstLine="567"/>
        <w:jc w:val="center"/>
        <w:outlineLvl w:val="0"/>
        <w:rPr>
          <w:b/>
          <w:bCs/>
          <w:sz w:val="26"/>
          <w:szCs w:val="26"/>
        </w:rPr>
      </w:pPr>
      <w:r w:rsidRPr="00295D57">
        <w:rPr>
          <w:b/>
          <w:bCs/>
          <w:sz w:val="26"/>
          <w:szCs w:val="26"/>
        </w:rPr>
        <w:t xml:space="preserve">Статья </w:t>
      </w:r>
      <w:r w:rsidR="002A0780" w:rsidRPr="00295D57">
        <w:rPr>
          <w:b/>
          <w:bCs/>
          <w:sz w:val="26"/>
          <w:szCs w:val="26"/>
        </w:rPr>
        <w:t>4</w:t>
      </w:r>
      <w:r w:rsidRPr="00295D57">
        <w:rPr>
          <w:b/>
          <w:bCs/>
          <w:sz w:val="26"/>
          <w:szCs w:val="26"/>
        </w:rPr>
        <w:t xml:space="preserve">. Прекращение полномочий </w:t>
      </w:r>
      <w:r w:rsidR="0054028B" w:rsidRPr="00295D57">
        <w:rPr>
          <w:b/>
          <w:bCs/>
          <w:sz w:val="26"/>
          <w:szCs w:val="26"/>
        </w:rPr>
        <w:t xml:space="preserve">депутата, </w:t>
      </w:r>
      <w:r w:rsidR="002A0780" w:rsidRPr="00295D57">
        <w:rPr>
          <w:b/>
          <w:bCs/>
          <w:sz w:val="26"/>
          <w:szCs w:val="26"/>
        </w:rPr>
        <w:t>выборного должностного лица местного самоуправления</w:t>
      </w:r>
    </w:p>
    <w:p w:rsidR="00F437E5" w:rsidRPr="00295D57" w:rsidRDefault="00F437E5" w:rsidP="004E4B67">
      <w:pPr>
        <w:autoSpaceDE w:val="0"/>
        <w:autoSpaceDN w:val="0"/>
        <w:adjustRightInd w:val="0"/>
        <w:ind w:firstLine="567"/>
        <w:jc w:val="center"/>
        <w:rPr>
          <w:sz w:val="26"/>
          <w:szCs w:val="26"/>
        </w:rPr>
      </w:pPr>
    </w:p>
    <w:p w:rsidR="00314197" w:rsidRPr="00295D57" w:rsidRDefault="00314197" w:rsidP="00C63A07">
      <w:pPr>
        <w:autoSpaceDE w:val="0"/>
        <w:autoSpaceDN w:val="0"/>
        <w:adjustRightInd w:val="0"/>
        <w:ind w:firstLine="567"/>
        <w:rPr>
          <w:sz w:val="26"/>
          <w:szCs w:val="26"/>
        </w:rPr>
      </w:pPr>
      <w:r w:rsidRPr="00295D57">
        <w:rPr>
          <w:sz w:val="26"/>
          <w:szCs w:val="26"/>
        </w:rPr>
        <w:t xml:space="preserve">1. </w:t>
      </w:r>
      <w:r w:rsidR="002A0780" w:rsidRPr="00295D57">
        <w:rPr>
          <w:sz w:val="26"/>
          <w:szCs w:val="26"/>
        </w:rPr>
        <w:t xml:space="preserve">Полномочия депутата, выборного должностного лица местного самоуправления </w:t>
      </w:r>
      <w:r w:rsidR="0054028B" w:rsidRPr="00295D57">
        <w:rPr>
          <w:sz w:val="26"/>
          <w:szCs w:val="26"/>
        </w:rPr>
        <w:t>пр</w:t>
      </w:r>
      <w:r w:rsidRPr="00295D57">
        <w:rPr>
          <w:sz w:val="26"/>
          <w:szCs w:val="26"/>
        </w:rPr>
        <w:t>екращаются в связи с истечением срока его по</w:t>
      </w:r>
      <w:r w:rsidR="0054028B" w:rsidRPr="00295D57">
        <w:rPr>
          <w:sz w:val="26"/>
          <w:szCs w:val="26"/>
        </w:rPr>
        <w:t>лномочий или досрочно в случаях:</w:t>
      </w:r>
    </w:p>
    <w:p w:rsidR="0009016B" w:rsidRPr="00295D57" w:rsidRDefault="00314197" w:rsidP="00C63A07">
      <w:pPr>
        <w:autoSpaceDE w:val="0"/>
        <w:autoSpaceDN w:val="0"/>
        <w:adjustRightInd w:val="0"/>
        <w:ind w:firstLine="567"/>
        <w:rPr>
          <w:sz w:val="26"/>
          <w:szCs w:val="26"/>
        </w:rPr>
      </w:pPr>
      <w:r w:rsidRPr="00295D57">
        <w:rPr>
          <w:sz w:val="26"/>
          <w:szCs w:val="26"/>
        </w:rPr>
        <w:t>1) смерти;</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2) отставки по собственному желанию;</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3) признания судом недееспособным или ограниченно дееспособным;</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4) признания судом безвестно отсутствующим или объявления умершим;</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5) вступления в отношении его в законную силу обвинительного приговора суда;</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6) выезда за пределы Российской Федерации на постоянное место жительства;</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8) отзыва избирателями;</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9) досрочного прекращения полномочий соответствующего органа местного самоуправления;</w:t>
      </w:r>
      <w:r w:rsidR="0009016B" w:rsidRPr="00295D57">
        <w:rPr>
          <w:sz w:val="26"/>
          <w:szCs w:val="26"/>
        </w:rPr>
        <w:t xml:space="preserve"> </w:t>
      </w:r>
    </w:p>
    <w:p w:rsidR="0009016B" w:rsidRPr="00295D57" w:rsidRDefault="00314197" w:rsidP="00C63A07">
      <w:pPr>
        <w:autoSpaceDE w:val="0"/>
        <w:autoSpaceDN w:val="0"/>
        <w:adjustRightInd w:val="0"/>
        <w:ind w:firstLine="567"/>
        <w:rPr>
          <w:sz w:val="26"/>
          <w:szCs w:val="26"/>
        </w:rPr>
      </w:pPr>
      <w:r w:rsidRPr="00295D57">
        <w:rPr>
          <w:sz w:val="26"/>
          <w:szCs w:val="26"/>
        </w:rPr>
        <w:t>10) призыва на военную службу или направления на заменяющую ее альтернативную гражданскую службу;</w:t>
      </w:r>
      <w:r w:rsidR="0009016B" w:rsidRPr="00295D57">
        <w:rPr>
          <w:sz w:val="26"/>
          <w:szCs w:val="26"/>
        </w:rPr>
        <w:t xml:space="preserve"> </w:t>
      </w:r>
    </w:p>
    <w:p w:rsidR="00314197" w:rsidRPr="00295D57" w:rsidRDefault="00314197" w:rsidP="00C63A07">
      <w:pPr>
        <w:autoSpaceDE w:val="0"/>
        <w:autoSpaceDN w:val="0"/>
        <w:adjustRightInd w:val="0"/>
        <w:ind w:firstLine="567"/>
        <w:rPr>
          <w:sz w:val="26"/>
          <w:szCs w:val="26"/>
        </w:rPr>
      </w:pPr>
      <w:r w:rsidRPr="00295D57">
        <w:rPr>
          <w:sz w:val="26"/>
          <w:szCs w:val="26"/>
        </w:rPr>
        <w:lastRenderedPageBreak/>
        <w:t>11) в иных случаях, установленных федеральными законами.</w:t>
      </w:r>
    </w:p>
    <w:p w:rsidR="0054028B" w:rsidRPr="00295D57" w:rsidRDefault="0054028B" w:rsidP="00C63A07">
      <w:pPr>
        <w:autoSpaceDE w:val="0"/>
        <w:autoSpaceDN w:val="0"/>
        <w:adjustRightInd w:val="0"/>
        <w:ind w:firstLine="567"/>
        <w:rPr>
          <w:sz w:val="26"/>
          <w:szCs w:val="26"/>
        </w:rPr>
      </w:pPr>
      <w:r w:rsidRPr="00295D57">
        <w:rPr>
          <w:sz w:val="26"/>
          <w:szCs w:val="26"/>
        </w:rPr>
        <w:t xml:space="preserve">2. Полномочия депутата </w:t>
      </w:r>
      <w:r w:rsidR="007E2842" w:rsidRPr="00295D57">
        <w:rPr>
          <w:sz w:val="26"/>
          <w:szCs w:val="26"/>
        </w:rPr>
        <w:t xml:space="preserve">Думы Унинского муниципального округа </w:t>
      </w:r>
      <w:r w:rsidRPr="00295D57">
        <w:rPr>
          <w:sz w:val="26"/>
          <w:szCs w:val="26"/>
        </w:rPr>
        <w:t xml:space="preserve">прекращаются со дня начала работы Думы </w:t>
      </w:r>
      <w:r w:rsidR="007E2842" w:rsidRPr="00295D57">
        <w:rPr>
          <w:sz w:val="26"/>
          <w:szCs w:val="26"/>
        </w:rPr>
        <w:t xml:space="preserve">Унинского муниципального округа </w:t>
      </w:r>
      <w:r w:rsidRPr="00295D57">
        <w:rPr>
          <w:sz w:val="26"/>
          <w:szCs w:val="26"/>
        </w:rPr>
        <w:t>нового созыва.</w:t>
      </w:r>
    </w:p>
    <w:p w:rsidR="0054028B" w:rsidRPr="00295D57" w:rsidRDefault="0054028B" w:rsidP="00C63A07">
      <w:pPr>
        <w:autoSpaceDE w:val="0"/>
        <w:autoSpaceDN w:val="0"/>
        <w:adjustRightInd w:val="0"/>
        <w:ind w:firstLine="567"/>
        <w:rPr>
          <w:sz w:val="26"/>
          <w:szCs w:val="26"/>
        </w:rPr>
      </w:pPr>
      <w:r w:rsidRPr="00295D57">
        <w:rPr>
          <w:sz w:val="26"/>
          <w:szCs w:val="26"/>
        </w:rPr>
        <w:t xml:space="preserve">3. Полномочия </w:t>
      </w:r>
      <w:r w:rsidR="00316A42" w:rsidRPr="00295D57">
        <w:rPr>
          <w:sz w:val="26"/>
          <w:szCs w:val="26"/>
        </w:rPr>
        <w:t xml:space="preserve">выборного должностного лица местного самоуправления </w:t>
      </w:r>
      <w:r w:rsidRPr="00295D57">
        <w:rPr>
          <w:sz w:val="26"/>
          <w:szCs w:val="26"/>
        </w:rPr>
        <w:t xml:space="preserve">прекращаются со дня вступления в должность вновь избранного </w:t>
      </w:r>
      <w:r w:rsidR="00316A42" w:rsidRPr="00295D57">
        <w:rPr>
          <w:sz w:val="26"/>
          <w:szCs w:val="26"/>
        </w:rPr>
        <w:t xml:space="preserve">выборного должностного лица местного самоуправления </w:t>
      </w:r>
      <w:r w:rsidRPr="00295D57">
        <w:rPr>
          <w:sz w:val="26"/>
          <w:szCs w:val="26"/>
        </w:rPr>
        <w:t xml:space="preserve">либо досрочно со дня вступления в силу решения </w:t>
      </w:r>
      <w:r w:rsidR="00316A42" w:rsidRPr="00295D57">
        <w:rPr>
          <w:sz w:val="26"/>
          <w:szCs w:val="26"/>
        </w:rPr>
        <w:t xml:space="preserve">Думы </w:t>
      </w:r>
      <w:r w:rsidR="007E2842" w:rsidRPr="00295D57">
        <w:rPr>
          <w:sz w:val="26"/>
          <w:szCs w:val="26"/>
        </w:rPr>
        <w:t xml:space="preserve">Унинского </w:t>
      </w:r>
      <w:r w:rsidR="00316A42" w:rsidRPr="00295D57">
        <w:rPr>
          <w:sz w:val="26"/>
          <w:szCs w:val="26"/>
        </w:rPr>
        <w:t xml:space="preserve">муниципального округа </w:t>
      </w:r>
      <w:r w:rsidRPr="00295D57">
        <w:rPr>
          <w:sz w:val="26"/>
          <w:szCs w:val="26"/>
        </w:rPr>
        <w:t xml:space="preserve">о прекращении его полномочий, принятого в соответствии с федеральным законом, законом области, </w:t>
      </w:r>
      <w:hyperlink r:id="rId14" w:history="1">
        <w:r w:rsidRPr="00295D57">
          <w:rPr>
            <w:sz w:val="26"/>
            <w:szCs w:val="26"/>
          </w:rPr>
          <w:t>Уставом</w:t>
        </w:r>
      </w:hyperlink>
      <w:r w:rsidRPr="00295D57">
        <w:rPr>
          <w:sz w:val="26"/>
          <w:szCs w:val="26"/>
        </w:rPr>
        <w:t xml:space="preserve"> </w:t>
      </w:r>
      <w:r w:rsidR="00053EBC" w:rsidRPr="00295D57">
        <w:rPr>
          <w:sz w:val="26"/>
          <w:szCs w:val="26"/>
        </w:rPr>
        <w:t>округа</w:t>
      </w:r>
      <w:r w:rsidRPr="00295D57">
        <w:rPr>
          <w:sz w:val="26"/>
          <w:szCs w:val="26"/>
        </w:rPr>
        <w:t>.</w:t>
      </w:r>
    </w:p>
    <w:p w:rsidR="00314197" w:rsidRPr="00295D57" w:rsidRDefault="00FA0440" w:rsidP="00C63A07">
      <w:pPr>
        <w:autoSpaceDE w:val="0"/>
        <w:autoSpaceDN w:val="0"/>
        <w:adjustRightInd w:val="0"/>
        <w:ind w:firstLine="567"/>
        <w:rPr>
          <w:sz w:val="26"/>
          <w:szCs w:val="26"/>
        </w:rPr>
      </w:pPr>
      <w:r w:rsidRPr="00295D57">
        <w:rPr>
          <w:sz w:val="26"/>
          <w:szCs w:val="26"/>
        </w:rPr>
        <w:t>4</w:t>
      </w:r>
      <w:r w:rsidR="00314197" w:rsidRPr="00295D57">
        <w:rPr>
          <w:sz w:val="26"/>
          <w:szCs w:val="26"/>
        </w:rPr>
        <w:t xml:space="preserve">. Замещение </w:t>
      </w:r>
      <w:r w:rsidR="00316A42" w:rsidRPr="00295D57">
        <w:rPr>
          <w:sz w:val="26"/>
          <w:szCs w:val="26"/>
        </w:rPr>
        <w:t xml:space="preserve">муниципальной </w:t>
      </w:r>
      <w:r w:rsidRPr="00295D57">
        <w:rPr>
          <w:sz w:val="26"/>
          <w:szCs w:val="26"/>
        </w:rPr>
        <w:t xml:space="preserve">должности </w:t>
      </w:r>
      <w:r w:rsidR="00314197" w:rsidRPr="00295D57">
        <w:rPr>
          <w:sz w:val="26"/>
          <w:szCs w:val="26"/>
        </w:rPr>
        <w:t xml:space="preserve">в случае досрочного прекращения полномочий </w:t>
      </w:r>
      <w:r w:rsidR="00316A42" w:rsidRPr="00295D57">
        <w:rPr>
          <w:sz w:val="26"/>
          <w:szCs w:val="26"/>
        </w:rPr>
        <w:t xml:space="preserve">выборного должностного лица местного самоуправления </w:t>
      </w:r>
      <w:r w:rsidR="00314197" w:rsidRPr="00295D57">
        <w:rPr>
          <w:sz w:val="26"/>
          <w:szCs w:val="26"/>
        </w:rPr>
        <w:t xml:space="preserve">осуществляется в порядке, предусмотренном </w:t>
      </w:r>
      <w:hyperlink r:id="rId15" w:history="1">
        <w:r w:rsidR="00314197" w:rsidRPr="00295D57">
          <w:rPr>
            <w:sz w:val="26"/>
            <w:szCs w:val="26"/>
          </w:rPr>
          <w:t>Уставом</w:t>
        </w:r>
      </w:hyperlink>
      <w:r w:rsidR="00314197" w:rsidRPr="00295D57">
        <w:rPr>
          <w:sz w:val="26"/>
          <w:szCs w:val="26"/>
        </w:rPr>
        <w:t xml:space="preserve"> </w:t>
      </w:r>
      <w:r w:rsidR="00053EBC" w:rsidRPr="00295D57">
        <w:rPr>
          <w:sz w:val="26"/>
          <w:szCs w:val="26"/>
        </w:rPr>
        <w:t>округа</w:t>
      </w:r>
      <w:r w:rsidR="00314197" w:rsidRPr="00295D57">
        <w:rPr>
          <w:sz w:val="26"/>
          <w:szCs w:val="26"/>
        </w:rPr>
        <w:t>.</w:t>
      </w:r>
    </w:p>
    <w:p w:rsidR="00314197" w:rsidRPr="00295D57" w:rsidRDefault="00FA0440" w:rsidP="00C63A07">
      <w:pPr>
        <w:autoSpaceDE w:val="0"/>
        <w:autoSpaceDN w:val="0"/>
        <w:adjustRightInd w:val="0"/>
        <w:ind w:firstLine="567"/>
        <w:rPr>
          <w:sz w:val="26"/>
          <w:szCs w:val="26"/>
        </w:rPr>
      </w:pPr>
      <w:r w:rsidRPr="00295D57">
        <w:rPr>
          <w:sz w:val="26"/>
          <w:szCs w:val="26"/>
        </w:rPr>
        <w:t>5</w:t>
      </w:r>
      <w:r w:rsidR="00314197" w:rsidRPr="00295D57">
        <w:rPr>
          <w:sz w:val="26"/>
          <w:szCs w:val="26"/>
        </w:rPr>
        <w:t xml:space="preserve">. Порядок осуществления и прекращения полномочий </w:t>
      </w:r>
      <w:r w:rsidRPr="00295D57">
        <w:rPr>
          <w:sz w:val="26"/>
          <w:szCs w:val="26"/>
        </w:rPr>
        <w:t>депутата</w:t>
      </w:r>
      <w:r w:rsidR="00316A42" w:rsidRPr="00295D57">
        <w:rPr>
          <w:sz w:val="26"/>
          <w:szCs w:val="26"/>
        </w:rPr>
        <w:t xml:space="preserve">, выборного должностного лица местного самоуправления </w:t>
      </w:r>
      <w:r w:rsidR="00314197" w:rsidRPr="00295D57">
        <w:rPr>
          <w:sz w:val="26"/>
          <w:szCs w:val="26"/>
        </w:rPr>
        <w:t>в связи с изменением границ муниципального образования, преобразованием муниципального образования устанавливается федеральным законодательством.</w:t>
      </w:r>
    </w:p>
    <w:p w:rsidR="00FA0440" w:rsidRPr="00295D57" w:rsidRDefault="00FA0440" w:rsidP="00C63A07">
      <w:pPr>
        <w:autoSpaceDE w:val="0"/>
        <w:autoSpaceDN w:val="0"/>
        <w:adjustRightInd w:val="0"/>
        <w:ind w:firstLine="567"/>
        <w:rPr>
          <w:sz w:val="26"/>
          <w:szCs w:val="26"/>
        </w:rPr>
      </w:pPr>
      <w:r w:rsidRPr="00295D57">
        <w:rPr>
          <w:sz w:val="26"/>
          <w:szCs w:val="26"/>
        </w:rPr>
        <w:t xml:space="preserve">6.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w:t>
      </w:r>
      <w:r w:rsidRPr="00295D57">
        <w:rPr>
          <w:color w:val="000000"/>
          <w:sz w:val="26"/>
          <w:szCs w:val="26"/>
        </w:rPr>
        <w:t xml:space="preserve">несоблюдения ограничений, запретов, неисполнения обязанностей, установленных Федеральным </w:t>
      </w:r>
      <w:hyperlink r:id="rId16" w:history="1">
        <w:r w:rsidRPr="00295D57">
          <w:rPr>
            <w:color w:val="000000"/>
            <w:sz w:val="26"/>
            <w:szCs w:val="26"/>
          </w:rPr>
          <w:t>законом</w:t>
        </w:r>
      </w:hyperlink>
      <w:r w:rsidRPr="00295D57">
        <w:rPr>
          <w:color w:val="000000"/>
          <w:sz w:val="26"/>
          <w:szCs w:val="26"/>
        </w:rPr>
        <w:t xml:space="preserve"> от 06.10.2003 № 131-ФЗ «Об общих принципах организации местного самоуправления в Российской Федерации», Федеральным </w:t>
      </w:r>
      <w:hyperlink r:id="rId17" w:history="1">
        <w:r w:rsidRPr="00295D57">
          <w:rPr>
            <w:color w:val="000000"/>
            <w:sz w:val="26"/>
            <w:szCs w:val="26"/>
          </w:rPr>
          <w:t>законом</w:t>
        </w:r>
      </w:hyperlink>
      <w:r w:rsidRPr="00295D57">
        <w:rPr>
          <w:color w:val="000000"/>
          <w:sz w:val="26"/>
          <w:szCs w:val="26"/>
        </w:rPr>
        <w:t xml:space="preserve"> от 25 декабря 2008 года № 273-ФЗ «О противодействии коррупции», Федеральным </w:t>
      </w:r>
      <w:hyperlink r:id="rId18" w:history="1">
        <w:r w:rsidRPr="00295D57">
          <w:rPr>
            <w:color w:val="000000"/>
            <w:sz w:val="26"/>
            <w:szCs w:val="26"/>
          </w:rPr>
          <w:t>законом</w:t>
        </w:r>
      </w:hyperlink>
      <w:r w:rsidRPr="00295D57">
        <w:rPr>
          <w:color w:val="000000"/>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295D57">
          <w:rPr>
            <w:color w:val="000000"/>
            <w:sz w:val="26"/>
            <w:szCs w:val="26"/>
          </w:rPr>
          <w:t>законом</w:t>
        </w:r>
      </w:hyperlink>
      <w:r w:rsidRPr="00295D57">
        <w:rPr>
          <w:color w:val="000000"/>
          <w:sz w:val="26"/>
          <w:szCs w:val="26"/>
        </w:rPr>
        <w:t xml:space="preserve"> от 7 мая 2013 года № 79-ФЗ «О запрете отдельным категориям лиц открывать</w:t>
      </w:r>
      <w:r w:rsidRPr="00295D57">
        <w:rPr>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7D8" w:rsidRPr="00295D57" w:rsidRDefault="007507D8" w:rsidP="00C63A07">
      <w:pPr>
        <w:autoSpaceDE w:val="0"/>
        <w:autoSpaceDN w:val="0"/>
        <w:adjustRightInd w:val="0"/>
        <w:ind w:firstLine="567"/>
        <w:outlineLvl w:val="0"/>
        <w:rPr>
          <w:b/>
          <w:bCs/>
          <w:sz w:val="26"/>
          <w:szCs w:val="26"/>
        </w:rPr>
      </w:pPr>
    </w:p>
    <w:p w:rsidR="00316A42" w:rsidRPr="00295D57" w:rsidRDefault="007507D8" w:rsidP="00C63A07">
      <w:pPr>
        <w:autoSpaceDE w:val="0"/>
        <w:autoSpaceDN w:val="0"/>
        <w:adjustRightInd w:val="0"/>
        <w:ind w:firstLine="567"/>
        <w:jc w:val="center"/>
        <w:outlineLvl w:val="0"/>
        <w:rPr>
          <w:b/>
          <w:bCs/>
          <w:sz w:val="26"/>
          <w:szCs w:val="26"/>
        </w:rPr>
      </w:pPr>
      <w:r w:rsidRPr="00295D57">
        <w:rPr>
          <w:b/>
          <w:bCs/>
          <w:sz w:val="26"/>
          <w:szCs w:val="26"/>
        </w:rPr>
        <w:t xml:space="preserve">Статья </w:t>
      </w:r>
      <w:r w:rsidR="00316A42" w:rsidRPr="00295D57">
        <w:rPr>
          <w:b/>
          <w:bCs/>
          <w:sz w:val="26"/>
          <w:szCs w:val="26"/>
        </w:rPr>
        <w:t>5</w:t>
      </w:r>
      <w:r w:rsidRPr="00295D57">
        <w:rPr>
          <w:b/>
          <w:bCs/>
          <w:sz w:val="26"/>
          <w:szCs w:val="26"/>
        </w:rPr>
        <w:t xml:space="preserve">. Отзыв </w:t>
      </w:r>
      <w:r w:rsidR="00FA0440" w:rsidRPr="00295D57">
        <w:rPr>
          <w:b/>
          <w:bCs/>
          <w:sz w:val="26"/>
          <w:szCs w:val="26"/>
        </w:rPr>
        <w:t>депутата</w:t>
      </w:r>
      <w:r w:rsidR="00316A42" w:rsidRPr="00295D57">
        <w:rPr>
          <w:b/>
          <w:bCs/>
          <w:sz w:val="26"/>
          <w:szCs w:val="26"/>
        </w:rPr>
        <w:t>, выборного должностного лица</w:t>
      </w:r>
    </w:p>
    <w:p w:rsidR="007507D8" w:rsidRPr="00295D57" w:rsidRDefault="00316A42" w:rsidP="00C63A07">
      <w:pPr>
        <w:autoSpaceDE w:val="0"/>
        <w:autoSpaceDN w:val="0"/>
        <w:adjustRightInd w:val="0"/>
        <w:ind w:firstLine="567"/>
        <w:jc w:val="center"/>
        <w:outlineLvl w:val="0"/>
        <w:rPr>
          <w:b/>
          <w:bCs/>
          <w:sz w:val="26"/>
          <w:szCs w:val="26"/>
        </w:rPr>
      </w:pPr>
      <w:r w:rsidRPr="00295D57">
        <w:rPr>
          <w:b/>
          <w:bCs/>
          <w:sz w:val="26"/>
          <w:szCs w:val="26"/>
        </w:rPr>
        <w:t>местного самоуправления</w:t>
      </w:r>
    </w:p>
    <w:p w:rsidR="007507D8" w:rsidRPr="00295D57" w:rsidRDefault="007507D8" w:rsidP="00C63A07">
      <w:pPr>
        <w:autoSpaceDE w:val="0"/>
        <w:autoSpaceDN w:val="0"/>
        <w:adjustRightInd w:val="0"/>
        <w:ind w:firstLine="567"/>
        <w:rPr>
          <w:sz w:val="26"/>
          <w:szCs w:val="26"/>
        </w:rPr>
      </w:pPr>
    </w:p>
    <w:p w:rsidR="007507D8" w:rsidRPr="00295D57" w:rsidRDefault="007507D8" w:rsidP="00C63A07">
      <w:pPr>
        <w:autoSpaceDE w:val="0"/>
        <w:autoSpaceDN w:val="0"/>
        <w:adjustRightInd w:val="0"/>
        <w:ind w:firstLine="567"/>
        <w:rPr>
          <w:sz w:val="26"/>
          <w:szCs w:val="26"/>
        </w:rPr>
      </w:pPr>
      <w:r w:rsidRPr="00295D57">
        <w:rPr>
          <w:sz w:val="26"/>
          <w:szCs w:val="26"/>
        </w:rPr>
        <w:t xml:space="preserve">Отзыв </w:t>
      </w:r>
      <w:r w:rsidR="00FA0440" w:rsidRPr="00295D57">
        <w:rPr>
          <w:sz w:val="26"/>
          <w:szCs w:val="26"/>
        </w:rPr>
        <w:t>депутата</w:t>
      </w:r>
      <w:r w:rsidR="00316A42" w:rsidRPr="00295D57">
        <w:rPr>
          <w:sz w:val="26"/>
          <w:szCs w:val="26"/>
        </w:rPr>
        <w:t xml:space="preserve">, выборного должностного лица местного самоуправления </w:t>
      </w:r>
      <w:r w:rsidRPr="00295D57">
        <w:rPr>
          <w:sz w:val="26"/>
          <w:szCs w:val="26"/>
        </w:rPr>
        <w:t>осуществляется в порядке, предусмотренном Уставом</w:t>
      </w:r>
      <w:r w:rsidR="00316A42" w:rsidRPr="00295D57">
        <w:rPr>
          <w:sz w:val="26"/>
          <w:szCs w:val="26"/>
        </w:rPr>
        <w:t xml:space="preserve"> муниципального</w:t>
      </w:r>
      <w:r w:rsidRPr="00295D57">
        <w:rPr>
          <w:sz w:val="26"/>
          <w:szCs w:val="26"/>
        </w:rPr>
        <w:t xml:space="preserve"> </w:t>
      </w:r>
      <w:r w:rsidR="00053EBC" w:rsidRPr="00295D57">
        <w:rPr>
          <w:sz w:val="26"/>
          <w:szCs w:val="26"/>
        </w:rPr>
        <w:t>округа</w:t>
      </w:r>
      <w:r w:rsidRPr="00295D57">
        <w:rPr>
          <w:sz w:val="26"/>
          <w:szCs w:val="26"/>
        </w:rPr>
        <w:t xml:space="preserve"> и Положением об отзыве депутата, члена выборного органа местного самоуправления, выборного должностного лица местного самоуправления в соответствии с федеральным и областным законодательством.</w:t>
      </w:r>
    </w:p>
    <w:p w:rsidR="007507D8" w:rsidRPr="00295D57" w:rsidRDefault="007507D8"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0"/>
        <w:rPr>
          <w:b/>
          <w:bCs/>
          <w:sz w:val="26"/>
          <w:szCs w:val="26"/>
        </w:rPr>
      </w:pPr>
      <w:r w:rsidRPr="00295D57">
        <w:rPr>
          <w:b/>
          <w:bCs/>
          <w:sz w:val="26"/>
          <w:szCs w:val="26"/>
        </w:rPr>
        <w:t xml:space="preserve">Глава II. </w:t>
      </w:r>
      <w:r w:rsidR="00FA0440" w:rsidRPr="00295D57">
        <w:rPr>
          <w:b/>
          <w:bCs/>
          <w:sz w:val="26"/>
          <w:szCs w:val="26"/>
        </w:rPr>
        <w:t xml:space="preserve"> </w:t>
      </w:r>
      <w:r w:rsidRPr="00295D57">
        <w:rPr>
          <w:b/>
          <w:bCs/>
          <w:sz w:val="26"/>
          <w:szCs w:val="26"/>
        </w:rPr>
        <w:t>ФОРМЫ И ПОРЯДОК ОСУЩЕСТВЛЕНИЯ ПОЛНОМОЧИЙ</w:t>
      </w:r>
      <w:r w:rsidR="00FA0440" w:rsidRPr="00295D57">
        <w:rPr>
          <w:b/>
          <w:bCs/>
          <w:sz w:val="26"/>
          <w:szCs w:val="26"/>
        </w:rPr>
        <w:t xml:space="preserve"> </w:t>
      </w:r>
      <w:r w:rsidRPr="00295D57">
        <w:rPr>
          <w:b/>
          <w:bCs/>
          <w:sz w:val="26"/>
          <w:szCs w:val="26"/>
        </w:rPr>
        <w:t>ВЫБОРНОГО ЛИЦА МЕСТНОГО САМОУПРАВЛЕНИЯ</w:t>
      </w:r>
    </w:p>
    <w:p w:rsidR="002C39A6" w:rsidRPr="00295D57" w:rsidRDefault="002C39A6" w:rsidP="004E4B67">
      <w:pPr>
        <w:autoSpaceDE w:val="0"/>
        <w:autoSpaceDN w:val="0"/>
        <w:adjustRightInd w:val="0"/>
        <w:ind w:firstLine="567"/>
        <w:jc w:val="center"/>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t xml:space="preserve">Статья </w:t>
      </w:r>
      <w:r w:rsidR="00316A42" w:rsidRPr="00295D57">
        <w:rPr>
          <w:b/>
          <w:bCs/>
          <w:sz w:val="26"/>
          <w:szCs w:val="26"/>
        </w:rPr>
        <w:t>6</w:t>
      </w:r>
      <w:r w:rsidRPr="00295D57">
        <w:rPr>
          <w:b/>
          <w:bCs/>
          <w:sz w:val="26"/>
          <w:szCs w:val="26"/>
        </w:rPr>
        <w:t xml:space="preserve">. Формы осуществления полномочий </w:t>
      </w:r>
      <w:r w:rsidR="00316A42" w:rsidRPr="00295D57">
        <w:rPr>
          <w:b/>
          <w:bCs/>
          <w:sz w:val="26"/>
          <w:szCs w:val="26"/>
        </w:rPr>
        <w:t>депутата,</w:t>
      </w:r>
      <w:r w:rsidR="00316A42" w:rsidRPr="00295D57">
        <w:rPr>
          <w:sz w:val="26"/>
          <w:szCs w:val="26"/>
        </w:rPr>
        <w:t xml:space="preserve"> </w:t>
      </w:r>
      <w:r w:rsidR="00316A42" w:rsidRPr="00295D57">
        <w:rPr>
          <w:b/>
          <w:bCs/>
          <w:sz w:val="26"/>
          <w:szCs w:val="26"/>
        </w:rPr>
        <w:t>выборного должностного лица местного самоуправления</w:t>
      </w:r>
    </w:p>
    <w:p w:rsidR="002C39A6" w:rsidRPr="00295D57" w:rsidRDefault="002C39A6" w:rsidP="00C63A07">
      <w:pPr>
        <w:autoSpaceDE w:val="0"/>
        <w:autoSpaceDN w:val="0"/>
        <w:adjustRightInd w:val="0"/>
        <w:ind w:firstLine="567"/>
        <w:rPr>
          <w:sz w:val="26"/>
          <w:szCs w:val="26"/>
        </w:rPr>
      </w:pPr>
    </w:p>
    <w:p w:rsidR="003246F7" w:rsidRPr="00295D57" w:rsidRDefault="002C39A6" w:rsidP="00C63A07">
      <w:pPr>
        <w:autoSpaceDE w:val="0"/>
        <w:autoSpaceDN w:val="0"/>
        <w:adjustRightInd w:val="0"/>
        <w:ind w:firstLine="567"/>
        <w:rPr>
          <w:sz w:val="26"/>
          <w:szCs w:val="26"/>
        </w:rPr>
      </w:pPr>
      <w:r w:rsidRPr="00295D57">
        <w:rPr>
          <w:sz w:val="26"/>
          <w:szCs w:val="26"/>
        </w:rPr>
        <w:lastRenderedPageBreak/>
        <w:t xml:space="preserve">1. </w:t>
      </w:r>
      <w:r w:rsidR="003246F7" w:rsidRPr="00295D57">
        <w:rPr>
          <w:sz w:val="26"/>
          <w:szCs w:val="26"/>
        </w:rPr>
        <w:t>Выборное должностное лицо местного самоуправления осуществляет свои полномочия на постоянной основе в соответствии с Уставом муниципального округа. Депутат осуществляет свои полномочия на непостоянной основе.</w:t>
      </w:r>
    </w:p>
    <w:p w:rsidR="002C39A6" w:rsidRPr="00295D57" w:rsidRDefault="002C39A6" w:rsidP="00C63A07">
      <w:pPr>
        <w:autoSpaceDE w:val="0"/>
        <w:autoSpaceDN w:val="0"/>
        <w:adjustRightInd w:val="0"/>
        <w:ind w:firstLine="567"/>
        <w:rPr>
          <w:sz w:val="26"/>
          <w:szCs w:val="26"/>
        </w:rPr>
      </w:pPr>
      <w:r w:rsidRPr="00295D57">
        <w:rPr>
          <w:sz w:val="26"/>
          <w:szCs w:val="26"/>
        </w:rPr>
        <w:t xml:space="preserve">2. </w:t>
      </w:r>
      <w:r w:rsidR="003246F7" w:rsidRPr="00295D57">
        <w:rPr>
          <w:sz w:val="26"/>
          <w:szCs w:val="26"/>
        </w:rPr>
        <w:t xml:space="preserve">Депутат, выборное должностное лицо местного самоуправления </w:t>
      </w:r>
      <w:r w:rsidR="002A1CF8" w:rsidRPr="00295D57">
        <w:rPr>
          <w:sz w:val="26"/>
          <w:szCs w:val="26"/>
        </w:rPr>
        <w:t>осуществл</w:t>
      </w:r>
      <w:r w:rsidR="001F5F1B" w:rsidRPr="00295D57">
        <w:rPr>
          <w:sz w:val="26"/>
          <w:szCs w:val="26"/>
        </w:rPr>
        <w:t>я</w:t>
      </w:r>
      <w:r w:rsidR="002A1CF8" w:rsidRPr="00295D57">
        <w:rPr>
          <w:sz w:val="26"/>
          <w:szCs w:val="26"/>
        </w:rPr>
        <w:t>ю</w:t>
      </w:r>
      <w:r w:rsidRPr="00295D57">
        <w:rPr>
          <w:sz w:val="26"/>
          <w:szCs w:val="26"/>
        </w:rPr>
        <w:t>т свои полномочия посредством:</w:t>
      </w:r>
    </w:p>
    <w:p w:rsidR="002C39A6" w:rsidRPr="00295D57" w:rsidRDefault="002C39A6" w:rsidP="00C63A07">
      <w:pPr>
        <w:autoSpaceDE w:val="0"/>
        <w:autoSpaceDN w:val="0"/>
        <w:adjustRightInd w:val="0"/>
        <w:ind w:firstLine="567"/>
        <w:rPr>
          <w:sz w:val="26"/>
          <w:szCs w:val="26"/>
        </w:rPr>
      </w:pPr>
      <w:r w:rsidRPr="00295D57">
        <w:rPr>
          <w:sz w:val="26"/>
          <w:szCs w:val="26"/>
        </w:rPr>
        <w:t>1) участия в работе соответствующего органа местного самоуправления, обеспечения выполнения его решений;</w:t>
      </w:r>
    </w:p>
    <w:p w:rsidR="002C39A6" w:rsidRPr="00295D57" w:rsidRDefault="002C39A6" w:rsidP="00C63A07">
      <w:pPr>
        <w:autoSpaceDE w:val="0"/>
        <w:autoSpaceDN w:val="0"/>
        <w:adjustRightInd w:val="0"/>
        <w:ind w:firstLine="567"/>
        <w:rPr>
          <w:sz w:val="26"/>
          <w:szCs w:val="26"/>
        </w:rPr>
      </w:pPr>
      <w:r w:rsidRPr="00295D57">
        <w:rPr>
          <w:sz w:val="26"/>
          <w:szCs w:val="26"/>
        </w:rPr>
        <w:t>2) 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2C39A6" w:rsidRPr="00295D57" w:rsidRDefault="002C39A6" w:rsidP="00C63A07">
      <w:pPr>
        <w:autoSpaceDE w:val="0"/>
        <w:autoSpaceDN w:val="0"/>
        <w:adjustRightInd w:val="0"/>
        <w:ind w:firstLine="567"/>
        <w:rPr>
          <w:sz w:val="26"/>
          <w:szCs w:val="26"/>
        </w:rPr>
      </w:pPr>
      <w:r w:rsidRPr="00295D57">
        <w:rPr>
          <w:sz w:val="26"/>
          <w:szCs w:val="26"/>
        </w:rPr>
        <w:t>3)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2C39A6" w:rsidRPr="00295D57" w:rsidRDefault="002C39A6" w:rsidP="00C63A07">
      <w:pPr>
        <w:autoSpaceDE w:val="0"/>
        <w:autoSpaceDN w:val="0"/>
        <w:adjustRightInd w:val="0"/>
        <w:ind w:firstLine="567"/>
        <w:rPr>
          <w:sz w:val="26"/>
          <w:szCs w:val="26"/>
        </w:rPr>
      </w:pPr>
      <w:r w:rsidRPr="00295D57">
        <w:rPr>
          <w:sz w:val="26"/>
          <w:szCs w:val="26"/>
        </w:rPr>
        <w:t>4)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2C39A6" w:rsidRPr="00295D57" w:rsidRDefault="002C39A6" w:rsidP="00C63A07">
      <w:pPr>
        <w:autoSpaceDE w:val="0"/>
        <w:autoSpaceDN w:val="0"/>
        <w:adjustRightInd w:val="0"/>
        <w:ind w:firstLine="567"/>
        <w:rPr>
          <w:sz w:val="26"/>
          <w:szCs w:val="26"/>
        </w:rPr>
      </w:pPr>
      <w:r w:rsidRPr="00295D57">
        <w:rPr>
          <w:sz w:val="26"/>
          <w:szCs w:val="26"/>
        </w:rPr>
        <w:t>5) участия в разработке проектов законов области и поправок к ним;</w:t>
      </w:r>
    </w:p>
    <w:p w:rsidR="002C39A6" w:rsidRPr="00295D57" w:rsidRDefault="002C39A6" w:rsidP="00C63A07">
      <w:pPr>
        <w:autoSpaceDE w:val="0"/>
        <w:autoSpaceDN w:val="0"/>
        <w:adjustRightInd w:val="0"/>
        <w:ind w:firstLine="567"/>
        <w:rPr>
          <w:sz w:val="26"/>
          <w:szCs w:val="26"/>
        </w:rPr>
      </w:pPr>
      <w:r w:rsidRPr="00295D57">
        <w:rPr>
          <w:sz w:val="26"/>
          <w:szCs w:val="26"/>
        </w:rPr>
        <w:t>6) участия в депутатских слушаниях;</w:t>
      </w:r>
    </w:p>
    <w:p w:rsidR="002C39A6" w:rsidRPr="00295D57" w:rsidRDefault="002C39A6" w:rsidP="00C63A07">
      <w:pPr>
        <w:autoSpaceDE w:val="0"/>
        <w:autoSpaceDN w:val="0"/>
        <w:adjustRightInd w:val="0"/>
        <w:ind w:firstLine="567"/>
        <w:rPr>
          <w:sz w:val="26"/>
          <w:szCs w:val="26"/>
        </w:rPr>
      </w:pPr>
      <w:r w:rsidRPr="00295D57">
        <w:rPr>
          <w:sz w:val="26"/>
          <w:szCs w:val="26"/>
        </w:rPr>
        <w:t>7) 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2C39A6" w:rsidRPr="00295D57" w:rsidRDefault="002C39A6" w:rsidP="00C63A07">
      <w:pPr>
        <w:autoSpaceDE w:val="0"/>
        <w:autoSpaceDN w:val="0"/>
        <w:adjustRightInd w:val="0"/>
        <w:ind w:firstLine="567"/>
        <w:rPr>
          <w:sz w:val="26"/>
          <w:szCs w:val="26"/>
        </w:rPr>
      </w:pPr>
      <w:r w:rsidRPr="00295D57">
        <w:rPr>
          <w:sz w:val="26"/>
          <w:szCs w:val="26"/>
        </w:rPr>
        <w:t xml:space="preserve">8) контроля в пределах своей компетенции за исполнением </w:t>
      </w:r>
      <w:hyperlink r:id="rId20" w:history="1">
        <w:r w:rsidRPr="00295D57">
          <w:rPr>
            <w:sz w:val="26"/>
            <w:szCs w:val="26"/>
          </w:rPr>
          <w:t>Устава</w:t>
        </w:r>
      </w:hyperlink>
      <w:r w:rsidRPr="00295D57">
        <w:rPr>
          <w:sz w:val="26"/>
          <w:szCs w:val="26"/>
        </w:rPr>
        <w:t xml:space="preserve"> </w:t>
      </w:r>
      <w:r w:rsidR="003246F7" w:rsidRPr="00295D57">
        <w:rPr>
          <w:sz w:val="26"/>
          <w:szCs w:val="26"/>
        </w:rPr>
        <w:t xml:space="preserve">муниципального </w:t>
      </w:r>
      <w:r w:rsidR="00053EBC" w:rsidRPr="00295D57">
        <w:rPr>
          <w:sz w:val="26"/>
          <w:szCs w:val="26"/>
        </w:rPr>
        <w:t>округа</w:t>
      </w:r>
      <w:r w:rsidRPr="00295D57">
        <w:rPr>
          <w:sz w:val="26"/>
          <w:szCs w:val="26"/>
        </w:rPr>
        <w:t xml:space="preserve">, нормативных правовых актов органов местного самоуправления </w:t>
      </w:r>
      <w:r w:rsidR="00053EBC" w:rsidRPr="00295D57">
        <w:rPr>
          <w:sz w:val="26"/>
          <w:szCs w:val="26"/>
        </w:rPr>
        <w:t>округа</w:t>
      </w:r>
      <w:r w:rsidRPr="00295D57">
        <w:rPr>
          <w:sz w:val="26"/>
          <w:szCs w:val="26"/>
        </w:rPr>
        <w:t>;</w:t>
      </w:r>
    </w:p>
    <w:p w:rsidR="002C39A6" w:rsidRPr="00295D57" w:rsidRDefault="002C39A6" w:rsidP="00C63A07">
      <w:pPr>
        <w:autoSpaceDE w:val="0"/>
        <w:autoSpaceDN w:val="0"/>
        <w:adjustRightInd w:val="0"/>
        <w:ind w:firstLine="567"/>
        <w:rPr>
          <w:sz w:val="26"/>
          <w:szCs w:val="26"/>
        </w:rPr>
      </w:pPr>
      <w:r w:rsidRPr="00295D57">
        <w:rPr>
          <w:sz w:val="26"/>
          <w:szCs w:val="26"/>
        </w:rPr>
        <w:t xml:space="preserve">9) иных форм осуществления своих полномочий, предусмотренных </w:t>
      </w:r>
      <w:hyperlink r:id="rId21" w:history="1">
        <w:r w:rsidRPr="00295D57">
          <w:rPr>
            <w:sz w:val="26"/>
            <w:szCs w:val="26"/>
          </w:rPr>
          <w:t>Уставом</w:t>
        </w:r>
      </w:hyperlink>
      <w:r w:rsidRPr="00295D57">
        <w:rPr>
          <w:sz w:val="26"/>
          <w:szCs w:val="26"/>
        </w:rPr>
        <w:t xml:space="preserve"> </w:t>
      </w:r>
      <w:r w:rsidR="003246F7" w:rsidRPr="00295D57">
        <w:rPr>
          <w:sz w:val="26"/>
          <w:szCs w:val="26"/>
        </w:rPr>
        <w:t xml:space="preserve">муниципального </w:t>
      </w:r>
      <w:r w:rsidR="00053EBC" w:rsidRPr="00295D57">
        <w:rPr>
          <w:sz w:val="26"/>
          <w:szCs w:val="26"/>
        </w:rPr>
        <w:t>округа</w:t>
      </w:r>
      <w:r w:rsidRPr="00295D57">
        <w:rPr>
          <w:sz w:val="26"/>
          <w:szCs w:val="26"/>
        </w:rPr>
        <w:t>.</w:t>
      </w:r>
    </w:p>
    <w:p w:rsidR="003246F7" w:rsidRPr="00295D57" w:rsidRDefault="002C39A6" w:rsidP="00C63A07">
      <w:pPr>
        <w:autoSpaceDE w:val="0"/>
        <w:autoSpaceDN w:val="0"/>
        <w:adjustRightInd w:val="0"/>
        <w:ind w:firstLine="567"/>
        <w:jc w:val="center"/>
        <w:outlineLvl w:val="1"/>
        <w:rPr>
          <w:b/>
          <w:bCs/>
          <w:sz w:val="26"/>
          <w:szCs w:val="26"/>
        </w:rPr>
      </w:pPr>
      <w:r w:rsidRPr="00295D57">
        <w:rPr>
          <w:b/>
          <w:bCs/>
          <w:sz w:val="26"/>
          <w:szCs w:val="26"/>
        </w:rPr>
        <w:t xml:space="preserve">Статья </w:t>
      </w:r>
      <w:r w:rsidR="003246F7" w:rsidRPr="00295D57">
        <w:rPr>
          <w:b/>
          <w:bCs/>
          <w:sz w:val="26"/>
          <w:szCs w:val="26"/>
        </w:rPr>
        <w:t>7</w:t>
      </w:r>
      <w:r w:rsidRPr="00295D57">
        <w:rPr>
          <w:b/>
          <w:bCs/>
          <w:sz w:val="26"/>
          <w:szCs w:val="26"/>
        </w:rPr>
        <w:t xml:space="preserve">. Порядок осуществления полномочий </w:t>
      </w:r>
      <w:r w:rsidR="002A1CF8" w:rsidRPr="00295D57">
        <w:rPr>
          <w:b/>
          <w:bCs/>
          <w:sz w:val="26"/>
          <w:szCs w:val="26"/>
        </w:rPr>
        <w:t>депутата</w:t>
      </w:r>
      <w:r w:rsidR="003246F7" w:rsidRPr="00295D57">
        <w:rPr>
          <w:b/>
          <w:bCs/>
          <w:sz w:val="26"/>
          <w:szCs w:val="26"/>
        </w:rPr>
        <w:t>,</w:t>
      </w:r>
    </w:p>
    <w:p w:rsidR="002C39A6" w:rsidRPr="00295D57" w:rsidRDefault="003246F7" w:rsidP="00C63A07">
      <w:pPr>
        <w:autoSpaceDE w:val="0"/>
        <w:autoSpaceDN w:val="0"/>
        <w:adjustRightInd w:val="0"/>
        <w:ind w:firstLine="567"/>
        <w:jc w:val="center"/>
        <w:outlineLvl w:val="1"/>
        <w:rPr>
          <w:b/>
          <w:bCs/>
          <w:sz w:val="26"/>
          <w:szCs w:val="26"/>
        </w:rPr>
      </w:pPr>
      <w:r w:rsidRPr="00295D57">
        <w:rPr>
          <w:b/>
          <w:bCs/>
          <w:sz w:val="26"/>
          <w:szCs w:val="26"/>
        </w:rPr>
        <w:t>выборного должностного лица местного самоуправления</w:t>
      </w:r>
    </w:p>
    <w:p w:rsidR="002C39A6" w:rsidRPr="00295D57" w:rsidRDefault="002C39A6"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 xml:space="preserve">1. Полномочия </w:t>
      </w:r>
      <w:r w:rsidR="002F10F5" w:rsidRPr="00295D57">
        <w:rPr>
          <w:sz w:val="26"/>
          <w:szCs w:val="26"/>
        </w:rPr>
        <w:t>депутата</w:t>
      </w:r>
      <w:r w:rsidR="003246F7" w:rsidRPr="00295D57">
        <w:rPr>
          <w:sz w:val="26"/>
          <w:szCs w:val="26"/>
        </w:rPr>
        <w:t xml:space="preserve">, выборного должностного лица местного самоуправления </w:t>
      </w:r>
      <w:r w:rsidRPr="00295D57">
        <w:rPr>
          <w:sz w:val="26"/>
          <w:szCs w:val="26"/>
        </w:rPr>
        <w:t xml:space="preserve">и порядок их осуществления устанавливаются </w:t>
      </w:r>
      <w:hyperlink r:id="rId22" w:history="1">
        <w:r w:rsidRPr="00295D57">
          <w:rPr>
            <w:sz w:val="26"/>
            <w:szCs w:val="26"/>
          </w:rPr>
          <w:t>Уставом</w:t>
        </w:r>
      </w:hyperlink>
      <w:r w:rsidRPr="00295D57">
        <w:rPr>
          <w:sz w:val="26"/>
          <w:szCs w:val="26"/>
        </w:rPr>
        <w:t xml:space="preserve"> </w:t>
      </w:r>
      <w:r w:rsidR="003246F7" w:rsidRPr="00295D57">
        <w:rPr>
          <w:sz w:val="26"/>
          <w:szCs w:val="26"/>
        </w:rPr>
        <w:t xml:space="preserve">муниципального </w:t>
      </w:r>
      <w:r w:rsidR="00053EBC" w:rsidRPr="00295D57">
        <w:rPr>
          <w:sz w:val="26"/>
          <w:szCs w:val="26"/>
        </w:rPr>
        <w:t>округа</w:t>
      </w:r>
      <w:r w:rsidRPr="00295D57">
        <w:rPr>
          <w:sz w:val="26"/>
          <w:szCs w:val="26"/>
        </w:rPr>
        <w:t xml:space="preserve">. Полномочия </w:t>
      </w:r>
      <w:r w:rsidR="002F10F5" w:rsidRPr="00295D57">
        <w:rPr>
          <w:sz w:val="26"/>
          <w:szCs w:val="26"/>
        </w:rPr>
        <w:t>депутата</w:t>
      </w:r>
      <w:r w:rsidR="003246F7" w:rsidRPr="00295D57">
        <w:rPr>
          <w:sz w:val="26"/>
          <w:szCs w:val="26"/>
        </w:rPr>
        <w:t xml:space="preserve">, выборного должностного лица местного самоуправления </w:t>
      </w:r>
      <w:r w:rsidRPr="00295D57">
        <w:rPr>
          <w:sz w:val="26"/>
          <w:szCs w:val="26"/>
        </w:rPr>
        <w:t>не подлежат передаче другому лицу.</w:t>
      </w:r>
    </w:p>
    <w:p w:rsidR="007E2842" w:rsidRPr="00295D57" w:rsidRDefault="003246F7" w:rsidP="007E2842">
      <w:pPr>
        <w:autoSpaceDE w:val="0"/>
        <w:autoSpaceDN w:val="0"/>
        <w:adjustRightInd w:val="0"/>
        <w:ind w:firstLine="567"/>
        <w:rPr>
          <w:sz w:val="26"/>
          <w:szCs w:val="26"/>
        </w:rPr>
      </w:pPr>
      <w:r w:rsidRPr="00295D57">
        <w:rPr>
          <w:sz w:val="26"/>
          <w:szCs w:val="26"/>
        </w:rPr>
        <w:t>2. Выборное должностное лицо местного самоуправления осуществляет полномочия в соответствии с федеральным законодательством, трудовым законодательством, законодательством области, определяющим особенности деятельности выборного должностного лица местного самоуправления.</w:t>
      </w:r>
    </w:p>
    <w:p w:rsidR="009A796A" w:rsidRPr="00295D57" w:rsidRDefault="003246F7" w:rsidP="009A796A">
      <w:pPr>
        <w:autoSpaceDE w:val="0"/>
        <w:autoSpaceDN w:val="0"/>
        <w:adjustRightInd w:val="0"/>
        <w:ind w:firstLine="567"/>
        <w:rPr>
          <w:sz w:val="26"/>
          <w:szCs w:val="26"/>
        </w:rPr>
      </w:pPr>
      <w:r w:rsidRPr="00295D57">
        <w:rPr>
          <w:sz w:val="26"/>
          <w:szCs w:val="26"/>
        </w:rPr>
        <w:t>3</w:t>
      </w:r>
      <w:r w:rsidR="002C39A6" w:rsidRPr="00295D57">
        <w:rPr>
          <w:sz w:val="26"/>
          <w:szCs w:val="26"/>
        </w:rPr>
        <w:t xml:space="preserve">. Гражданин, группа граждан вправе обращаться к депутату </w:t>
      </w:r>
      <w:r w:rsidRPr="00295D57">
        <w:rPr>
          <w:sz w:val="26"/>
          <w:szCs w:val="26"/>
        </w:rPr>
        <w:t xml:space="preserve">Думы </w:t>
      </w:r>
      <w:r w:rsidR="009A796A" w:rsidRPr="00295D57">
        <w:rPr>
          <w:sz w:val="26"/>
          <w:szCs w:val="26"/>
        </w:rPr>
        <w:t xml:space="preserve">Унинского </w:t>
      </w:r>
      <w:r w:rsidRPr="00295D57">
        <w:rPr>
          <w:sz w:val="26"/>
          <w:szCs w:val="26"/>
        </w:rPr>
        <w:t xml:space="preserve">муниципального округа и выборному должностному лицу местного самоуправления </w:t>
      </w:r>
      <w:r w:rsidR="002C39A6" w:rsidRPr="00295D57">
        <w:rPr>
          <w:sz w:val="26"/>
          <w:szCs w:val="26"/>
        </w:rPr>
        <w:t xml:space="preserve">по вопросам местного значения. </w:t>
      </w:r>
      <w:r w:rsidRPr="00295D57">
        <w:rPr>
          <w:sz w:val="26"/>
          <w:szCs w:val="26"/>
        </w:rPr>
        <w:t xml:space="preserve">Дума </w:t>
      </w:r>
      <w:r w:rsidR="009A796A" w:rsidRPr="00295D57">
        <w:rPr>
          <w:sz w:val="26"/>
          <w:szCs w:val="26"/>
        </w:rPr>
        <w:t xml:space="preserve">Унинского </w:t>
      </w:r>
      <w:r w:rsidRPr="00295D57">
        <w:rPr>
          <w:sz w:val="26"/>
          <w:szCs w:val="26"/>
        </w:rPr>
        <w:t xml:space="preserve">муниципального округа </w:t>
      </w:r>
      <w:r w:rsidR="002C39A6" w:rsidRPr="00295D57">
        <w:rPr>
          <w:sz w:val="26"/>
          <w:szCs w:val="26"/>
        </w:rPr>
        <w:t>по результатам рассмотрения обращения может признать его в качестве наказа избирателей депутату либо</w:t>
      </w:r>
      <w:r w:rsidR="002F10F5" w:rsidRPr="00295D57">
        <w:rPr>
          <w:sz w:val="26"/>
          <w:szCs w:val="26"/>
        </w:rPr>
        <w:t xml:space="preserve"> </w:t>
      </w:r>
      <w:r w:rsidRPr="00295D57">
        <w:rPr>
          <w:sz w:val="26"/>
          <w:szCs w:val="26"/>
        </w:rPr>
        <w:t xml:space="preserve">выборному должностному лицу местного самоуправления </w:t>
      </w:r>
      <w:r w:rsidR="002C39A6" w:rsidRPr="00295D57">
        <w:rPr>
          <w:sz w:val="26"/>
          <w:szCs w:val="26"/>
        </w:rPr>
        <w:t>и принять к исполнению.</w:t>
      </w:r>
    </w:p>
    <w:p w:rsidR="009A796A" w:rsidRPr="00295D57" w:rsidRDefault="003246F7" w:rsidP="009A796A">
      <w:pPr>
        <w:autoSpaceDE w:val="0"/>
        <w:autoSpaceDN w:val="0"/>
        <w:adjustRightInd w:val="0"/>
        <w:ind w:firstLine="567"/>
        <w:rPr>
          <w:sz w:val="26"/>
          <w:szCs w:val="26"/>
        </w:rPr>
      </w:pPr>
      <w:r w:rsidRPr="00295D57">
        <w:rPr>
          <w:sz w:val="26"/>
          <w:szCs w:val="26"/>
        </w:rPr>
        <w:t>4</w:t>
      </w:r>
      <w:r w:rsidR="002C39A6" w:rsidRPr="00295D57">
        <w:rPr>
          <w:sz w:val="26"/>
          <w:szCs w:val="26"/>
        </w:rPr>
        <w:t xml:space="preserve">. Депутат или группа депутатов </w:t>
      </w:r>
      <w:r w:rsidRPr="00295D57">
        <w:rPr>
          <w:sz w:val="26"/>
          <w:szCs w:val="26"/>
        </w:rPr>
        <w:t xml:space="preserve">Думы </w:t>
      </w:r>
      <w:r w:rsidR="009A796A" w:rsidRPr="00295D57">
        <w:rPr>
          <w:sz w:val="26"/>
          <w:szCs w:val="26"/>
        </w:rPr>
        <w:t xml:space="preserve">Унинского </w:t>
      </w:r>
      <w:r w:rsidRPr="00295D57">
        <w:rPr>
          <w:sz w:val="26"/>
          <w:szCs w:val="26"/>
        </w:rPr>
        <w:t xml:space="preserve">муниципального округа </w:t>
      </w:r>
      <w:r w:rsidR="002C39A6" w:rsidRPr="00295D57">
        <w:rPr>
          <w:sz w:val="26"/>
          <w:szCs w:val="26"/>
        </w:rPr>
        <w:t xml:space="preserve">вправе внести на рассмотрение </w:t>
      </w:r>
      <w:r w:rsidRPr="00295D57">
        <w:rPr>
          <w:sz w:val="26"/>
          <w:szCs w:val="26"/>
        </w:rPr>
        <w:t xml:space="preserve">Думы </w:t>
      </w:r>
      <w:r w:rsidR="009A796A" w:rsidRPr="00295D57">
        <w:rPr>
          <w:sz w:val="26"/>
          <w:szCs w:val="26"/>
        </w:rPr>
        <w:t xml:space="preserve">Унинского </w:t>
      </w:r>
      <w:r w:rsidRPr="00295D57">
        <w:rPr>
          <w:sz w:val="26"/>
          <w:szCs w:val="26"/>
        </w:rPr>
        <w:t xml:space="preserve">муниципального округа </w:t>
      </w:r>
      <w:r w:rsidR="002C39A6" w:rsidRPr="00295D57">
        <w:rPr>
          <w:sz w:val="26"/>
          <w:szCs w:val="26"/>
        </w:rPr>
        <w:lastRenderedPageBreak/>
        <w:t xml:space="preserve">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w:t>
      </w:r>
      <w:r w:rsidR="002F10F5" w:rsidRPr="00295D57">
        <w:rPr>
          <w:sz w:val="26"/>
          <w:szCs w:val="26"/>
        </w:rPr>
        <w:t xml:space="preserve"> </w:t>
      </w:r>
      <w:r w:rsidR="002C39A6" w:rsidRPr="00295D57">
        <w:rPr>
          <w:sz w:val="26"/>
          <w:szCs w:val="26"/>
        </w:rPr>
        <w:t xml:space="preserve">После оглашения депутатом или представителем группы депутатов данного обращения на заседании </w:t>
      </w:r>
      <w:r w:rsidRPr="00295D57">
        <w:rPr>
          <w:sz w:val="26"/>
          <w:szCs w:val="26"/>
        </w:rPr>
        <w:t xml:space="preserve">Думы </w:t>
      </w:r>
      <w:r w:rsidR="009A796A" w:rsidRPr="00295D57">
        <w:rPr>
          <w:sz w:val="26"/>
          <w:szCs w:val="26"/>
        </w:rPr>
        <w:t xml:space="preserve">Унинского </w:t>
      </w:r>
      <w:r w:rsidRPr="00295D57">
        <w:rPr>
          <w:sz w:val="26"/>
          <w:szCs w:val="26"/>
        </w:rPr>
        <w:t xml:space="preserve">муниципального округа </w:t>
      </w:r>
      <w:r w:rsidR="002C39A6" w:rsidRPr="00295D57">
        <w:rPr>
          <w:sz w:val="26"/>
          <w:szCs w:val="26"/>
        </w:rPr>
        <w:t>оно признается депутатским запросом.</w:t>
      </w:r>
    </w:p>
    <w:p w:rsidR="002C39A6" w:rsidRPr="00295D57" w:rsidRDefault="002C39A6" w:rsidP="009A796A">
      <w:pPr>
        <w:autoSpaceDE w:val="0"/>
        <w:autoSpaceDN w:val="0"/>
        <w:adjustRightInd w:val="0"/>
        <w:ind w:firstLine="567"/>
        <w:rPr>
          <w:sz w:val="26"/>
          <w:szCs w:val="26"/>
        </w:rPr>
      </w:pPr>
      <w:r w:rsidRPr="00295D57">
        <w:rPr>
          <w:sz w:val="26"/>
          <w:szCs w:val="26"/>
        </w:rPr>
        <w:t xml:space="preserve">5. По вопросам осуществления своих полномочий </w:t>
      </w:r>
      <w:r w:rsidR="00D66D6B" w:rsidRPr="00295D57">
        <w:rPr>
          <w:sz w:val="26"/>
          <w:szCs w:val="26"/>
        </w:rPr>
        <w:t>депутат</w:t>
      </w:r>
      <w:r w:rsidR="003246F7" w:rsidRPr="00295D57">
        <w:rPr>
          <w:sz w:val="26"/>
          <w:szCs w:val="26"/>
        </w:rPr>
        <w:t>,</w:t>
      </w:r>
      <w:r w:rsidR="00D66D6B" w:rsidRPr="00295D57">
        <w:rPr>
          <w:sz w:val="26"/>
          <w:szCs w:val="26"/>
        </w:rPr>
        <w:t xml:space="preserve"> </w:t>
      </w:r>
      <w:r w:rsidR="003246F7" w:rsidRPr="00295D57">
        <w:rPr>
          <w:sz w:val="26"/>
          <w:szCs w:val="26"/>
        </w:rPr>
        <w:t>выборное должностное лицо местного самоуправления</w:t>
      </w:r>
      <w:r w:rsidRPr="00295D57">
        <w:rPr>
          <w:sz w:val="26"/>
          <w:szCs w:val="26"/>
        </w:rPr>
        <w:t xml:space="preserve"> пользу</w:t>
      </w:r>
      <w:r w:rsidR="00D66D6B" w:rsidRPr="00295D57">
        <w:rPr>
          <w:sz w:val="26"/>
          <w:szCs w:val="26"/>
        </w:rPr>
        <w:t>ю</w:t>
      </w:r>
      <w:r w:rsidRPr="00295D57">
        <w:rPr>
          <w:sz w:val="26"/>
          <w:szCs w:val="26"/>
        </w:rPr>
        <w:t>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2C39A6" w:rsidRPr="00295D57" w:rsidRDefault="002C39A6" w:rsidP="00C63A07">
      <w:pPr>
        <w:autoSpaceDE w:val="0"/>
        <w:autoSpaceDN w:val="0"/>
        <w:adjustRightInd w:val="0"/>
        <w:ind w:firstLine="567"/>
        <w:rPr>
          <w:sz w:val="26"/>
          <w:szCs w:val="26"/>
        </w:rPr>
      </w:pPr>
      <w:r w:rsidRPr="00295D57">
        <w:rPr>
          <w:sz w:val="26"/>
          <w:szCs w:val="26"/>
        </w:rPr>
        <w:t xml:space="preserve">6. </w:t>
      </w:r>
      <w:r w:rsidR="003246F7" w:rsidRPr="00295D57">
        <w:rPr>
          <w:sz w:val="26"/>
          <w:szCs w:val="26"/>
        </w:rPr>
        <w:t xml:space="preserve">Депутат, выборное должностное лицо местного самоуправления </w:t>
      </w:r>
      <w:r w:rsidRPr="00295D57">
        <w:rPr>
          <w:sz w:val="26"/>
          <w:szCs w:val="26"/>
        </w:rPr>
        <w:t>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2C39A6" w:rsidRPr="00295D57" w:rsidRDefault="002C39A6" w:rsidP="00C63A07">
      <w:pPr>
        <w:autoSpaceDE w:val="0"/>
        <w:autoSpaceDN w:val="0"/>
        <w:adjustRightInd w:val="0"/>
        <w:ind w:firstLine="567"/>
        <w:rPr>
          <w:sz w:val="26"/>
          <w:szCs w:val="26"/>
        </w:rPr>
      </w:pPr>
      <w:r w:rsidRPr="00295D57">
        <w:rPr>
          <w:sz w:val="26"/>
          <w:szCs w:val="26"/>
        </w:rPr>
        <w:t xml:space="preserve">7. </w:t>
      </w:r>
      <w:r w:rsidR="003246F7" w:rsidRPr="00295D57">
        <w:rPr>
          <w:sz w:val="26"/>
          <w:szCs w:val="26"/>
        </w:rPr>
        <w:t xml:space="preserve">Депутат, выборное должностное лицо местного самоуправления </w:t>
      </w:r>
      <w:r w:rsidRPr="00295D57">
        <w:rPr>
          <w:sz w:val="26"/>
          <w:szCs w:val="26"/>
        </w:rPr>
        <w:t xml:space="preserve">имеет удостоверение, подтверждающее его личность и полномочия, а также может иметь специальный нагрудный знак, которыми пользуется в течение срока своих полномочий. Положения об удостоверении и о нагрудном знаке </w:t>
      </w:r>
      <w:r w:rsidR="003246F7" w:rsidRPr="00295D57">
        <w:rPr>
          <w:sz w:val="26"/>
          <w:szCs w:val="26"/>
        </w:rPr>
        <w:t xml:space="preserve">выборного лица местного самоуправления, </w:t>
      </w:r>
      <w:r w:rsidRPr="00295D57">
        <w:rPr>
          <w:sz w:val="26"/>
          <w:szCs w:val="26"/>
        </w:rPr>
        <w:t xml:space="preserve">их образцы и описания устанавливаются </w:t>
      </w:r>
      <w:r w:rsidR="003246F7" w:rsidRPr="00295D57">
        <w:rPr>
          <w:sz w:val="26"/>
          <w:szCs w:val="26"/>
        </w:rPr>
        <w:t xml:space="preserve">Думой </w:t>
      </w:r>
      <w:r w:rsidR="009A796A" w:rsidRPr="00295D57">
        <w:rPr>
          <w:sz w:val="26"/>
          <w:szCs w:val="26"/>
        </w:rPr>
        <w:t xml:space="preserve">Унинского </w:t>
      </w:r>
      <w:r w:rsidR="003246F7" w:rsidRPr="00295D57">
        <w:rPr>
          <w:sz w:val="26"/>
          <w:szCs w:val="26"/>
        </w:rPr>
        <w:t>муниципального округа</w:t>
      </w:r>
      <w:r w:rsidRPr="00295D57">
        <w:rPr>
          <w:sz w:val="26"/>
          <w:szCs w:val="26"/>
        </w:rPr>
        <w:t>.</w:t>
      </w:r>
    </w:p>
    <w:p w:rsidR="002C39A6" w:rsidRPr="00295D57" w:rsidRDefault="002C39A6" w:rsidP="00C63A07">
      <w:pPr>
        <w:autoSpaceDE w:val="0"/>
        <w:autoSpaceDN w:val="0"/>
        <w:adjustRightInd w:val="0"/>
        <w:ind w:firstLine="567"/>
        <w:rPr>
          <w:sz w:val="26"/>
          <w:szCs w:val="26"/>
        </w:rPr>
      </w:pPr>
    </w:p>
    <w:p w:rsidR="003246F7" w:rsidRPr="00295D57" w:rsidRDefault="002C39A6" w:rsidP="00C63A07">
      <w:pPr>
        <w:autoSpaceDE w:val="0"/>
        <w:autoSpaceDN w:val="0"/>
        <w:adjustRightInd w:val="0"/>
        <w:ind w:firstLine="567"/>
        <w:jc w:val="center"/>
        <w:outlineLvl w:val="1"/>
        <w:rPr>
          <w:b/>
          <w:bCs/>
          <w:sz w:val="26"/>
          <w:szCs w:val="26"/>
        </w:rPr>
      </w:pPr>
      <w:r w:rsidRPr="00295D57">
        <w:rPr>
          <w:b/>
          <w:bCs/>
          <w:sz w:val="26"/>
          <w:szCs w:val="26"/>
        </w:rPr>
        <w:t xml:space="preserve">Статья </w:t>
      </w:r>
      <w:r w:rsidR="003246F7" w:rsidRPr="00295D57">
        <w:rPr>
          <w:b/>
          <w:bCs/>
          <w:sz w:val="26"/>
          <w:szCs w:val="26"/>
        </w:rPr>
        <w:t>8</w:t>
      </w:r>
      <w:r w:rsidRPr="00295D57">
        <w:rPr>
          <w:b/>
          <w:bCs/>
          <w:sz w:val="26"/>
          <w:szCs w:val="26"/>
        </w:rPr>
        <w:t xml:space="preserve">. </w:t>
      </w:r>
      <w:r w:rsidR="003246F7" w:rsidRPr="00295D57">
        <w:rPr>
          <w:b/>
          <w:bCs/>
          <w:sz w:val="26"/>
          <w:szCs w:val="26"/>
        </w:rPr>
        <w:t>Ограничения и обязанности, налагаемые</w:t>
      </w:r>
    </w:p>
    <w:p w:rsidR="003246F7" w:rsidRPr="00295D57" w:rsidRDefault="003246F7" w:rsidP="00C63A07">
      <w:pPr>
        <w:autoSpaceDE w:val="0"/>
        <w:autoSpaceDN w:val="0"/>
        <w:adjustRightInd w:val="0"/>
        <w:ind w:firstLine="567"/>
        <w:jc w:val="center"/>
        <w:outlineLvl w:val="1"/>
        <w:rPr>
          <w:b/>
          <w:bCs/>
          <w:sz w:val="26"/>
          <w:szCs w:val="26"/>
        </w:rPr>
      </w:pPr>
      <w:r w:rsidRPr="00295D57">
        <w:rPr>
          <w:b/>
          <w:bCs/>
          <w:sz w:val="26"/>
          <w:szCs w:val="26"/>
        </w:rPr>
        <w:t>на депутатов и выборное должностное лицо</w:t>
      </w:r>
    </w:p>
    <w:p w:rsidR="002C39A6" w:rsidRPr="00295D57" w:rsidRDefault="003246F7" w:rsidP="00C63A07">
      <w:pPr>
        <w:autoSpaceDE w:val="0"/>
        <w:autoSpaceDN w:val="0"/>
        <w:adjustRightInd w:val="0"/>
        <w:ind w:firstLine="567"/>
        <w:jc w:val="center"/>
        <w:outlineLvl w:val="1"/>
        <w:rPr>
          <w:b/>
          <w:bCs/>
          <w:sz w:val="26"/>
          <w:szCs w:val="26"/>
        </w:rPr>
      </w:pPr>
      <w:r w:rsidRPr="00295D57">
        <w:rPr>
          <w:b/>
          <w:bCs/>
          <w:sz w:val="26"/>
          <w:szCs w:val="26"/>
        </w:rPr>
        <w:t>местного самоуправления</w:t>
      </w:r>
    </w:p>
    <w:p w:rsidR="003246F7" w:rsidRPr="00295D57" w:rsidRDefault="003246F7" w:rsidP="00C63A07">
      <w:pPr>
        <w:autoSpaceDE w:val="0"/>
        <w:autoSpaceDN w:val="0"/>
        <w:adjustRightInd w:val="0"/>
        <w:ind w:firstLine="567"/>
        <w:jc w:val="center"/>
        <w:outlineLvl w:val="1"/>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 xml:space="preserve">1. </w:t>
      </w:r>
      <w:r w:rsidR="00AB7C77" w:rsidRPr="00295D57">
        <w:rPr>
          <w:sz w:val="26"/>
          <w:szCs w:val="26"/>
        </w:rPr>
        <w:t>Д</w:t>
      </w:r>
      <w:r w:rsidR="003246F7" w:rsidRPr="00295D57">
        <w:rPr>
          <w:sz w:val="26"/>
          <w:szCs w:val="26"/>
        </w:rPr>
        <w:t xml:space="preserve">епутат, выборное должностное лицо местного самоуправления </w:t>
      </w:r>
      <w:r w:rsidRPr="00295D57">
        <w:rPr>
          <w:sz w:val="26"/>
          <w:szCs w:val="26"/>
        </w:rPr>
        <w:t>должн</w:t>
      </w:r>
      <w:r w:rsidR="00E07264" w:rsidRPr="00295D57">
        <w:rPr>
          <w:sz w:val="26"/>
          <w:szCs w:val="26"/>
        </w:rPr>
        <w:t>ы</w:t>
      </w:r>
      <w:r w:rsidRPr="00295D57">
        <w:rPr>
          <w:sz w:val="26"/>
          <w:szCs w:val="26"/>
        </w:rPr>
        <w:t xml:space="preserve"> соблюдать ограничения, запреты, исполнять обязанности, которые установлены Федеральным </w:t>
      </w:r>
      <w:hyperlink r:id="rId23" w:history="1">
        <w:r w:rsidRPr="00295D57">
          <w:rPr>
            <w:sz w:val="26"/>
            <w:szCs w:val="26"/>
          </w:rPr>
          <w:t>законом</w:t>
        </w:r>
      </w:hyperlink>
      <w:r w:rsidRPr="00295D57">
        <w:rPr>
          <w:sz w:val="26"/>
          <w:szCs w:val="26"/>
        </w:rPr>
        <w:t xml:space="preserve"> от 25 декабря 2008 года </w:t>
      </w:r>
      <w:r w:rsidR="0039029E" w:rsidRPr="00295D57">
        <w:rPr>
          <w:sz w:val="26"/>
          <w:szCs w:val="26"/>
        </w:rPr>
        <w:t>№</w:t>
      </w:r>
      <w:r w:rsidRPr="00295D57">
        <w:rPr>
          <w:sz w:val="26"/>
          <w:szCs w:val="26"/>
        </w:rPr>
        <w:t xml:space="preserve"> 273-ФЗ </w:t>
      </w:r>
      <w:r w:rsidR="0039029E" w:rsidRPr="00295D57">
        <w:rPr>
          <w:sz w:val="26"/>
          <w:szCs w:val="26"/>
        </w:rPr>
        <w:t>«</w:t>
      </w:r>
      <w:r w:rsidRPr="00295D57">
        <w:rPr>
          <w:sz w:val="26"/>
          <w:szCs w:val="26"/>
        </w:rPr>
        <w:t>О противодействии коррупции</w:t>
      </w:r>
      <w:r w:rsidR="0039029E" w:rsidRPr="00295D57">
        <w:rPr>
          <w:sz w:val="26"/>
          <w:szCs w:val="26"/>
        </w:rPr>
        <w:t>»</w:t>
      </w:r>
      <w:r w:rsidRPr="00295D57">
        <w:rPr>
          <w:sz w:val="26"/>
          <w:szCs w:val="26"/>
        </w:rPr>
        <w:t xml:space="preserve"> и другими федеральными законами.</w:t>
      </w:r>
      <w:r w:rsidR="00E07264" w:rsidRPr="00295D57">
        <w:rPr>
          <w:sz w:val="26"/>
          <w:szCs w:val="26"/>
        </w:rPr>
        <w:t xml:space="preserve"> Полномочия депутата</w:t>
      </w:r>
      <w:r w:rsidR="003246F7" w:rsidRPr="00295D57">
        <w:rPr>
          <w:sz w:val="26"/>
          <w:szCs w:val="26"/>
        </w:rPr>
        <w:t>, выборного должностного лица местного самоуправления</w:t>
      </w:r>
      <w:r w:rsidR="00E07264" w:rsidRPr="00295D57">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w:t>
      </w:r>
      <w:r w:rsidR="00727559" w:rsidRPr="00295D57">
        <w:rPr>
          <w:sz w:val="26"/>
          <w:szCs w:val="26"/>
        </w:rPr>
        <w:t xml:space="preserve"> в иностранных банках, расположенных за пределами территории Российской Федерации, владеть и</w:t>
      </w:r>
      <w:r w:rsidR="00EE77F2" w:rsidRPr="00295D57">
        <w:rPr>
          <w:sz w:val="26"/>
          <w:szCs w:val="26"/>
        </w:rPr>
        <w:t xml:space="preserve"> </w:t>
      </w:r>
      <w:r w:rsidR="00727559" w:rsidRPr="00295D57">
        <w:rPr>
          <w:sz w:val="26"/>
          <w:szCs w:val="26"/>
        </w:rPr>
        <w:t>(или) пользоваться иностранными финансовыми инструментами</w:t>
      </w:r>
      <w:r w:rsidR="00070E5E" w:rsidRPr="00295D57">
        <w:rPr>
          <w:sz w:val="26"/>
          <w:szCs w:val="26"/>
        </w:rPr>
        <w:t>, если иное не предусмотрено настоящим Федеральным законом</w:t>
      </w:r>
      <w:r w:rsidR="00727559" w:rsidRPr="00295D57">
        <w:rPr>
          <w:sz w:val="26"/>
          <w:szCs w:val="26"/>
        </w:rPr>
        <w:t>».</w:t>
      </w:r>
    </w:p>
    <w:p w:rsidR="003246F7" w:rsidRPr="00295D57" w:rsidRDefault="003246F7" w:rsidP="00C63A07">
      <w:pPr>
        <w:autoSpaceDE w:val="0"/>
        <w:autoSpaceDN w:val="0"/>
        <w:adjustRightInd w:val="0"/>
        <w:ind w:firstLine="567"/>
        <w:rPr>
          <w:sz w:val="26"/>
          <w:szCs w:val="26"/>
        </w:rPr>
      </w:pPr>
      <w:bookmarkStart w:id="1" w:name="Par33"/>
      <w:bookmarkStart w:id="2" w:name="Par48"/>
      <w:bookmarkEnd w:id="1"/>
      <w:bookmarkEnd w:id="2"/>
      <w:r w:rsidRPr="00295D57">
        <w:rPr>
          <w:sz w:val="26"/>
          <w:szCs w:val="26"/>
        </w:rPr>
        <w:t>2. Выборное должностное лицо местного самоуправления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246F7" w:rsidRPr="00295D57" w:rsidRDefault="003246F7" w:rsidP="00C63A07">
      <w:pPr>
        <w:autoSpaceDE w:val="0"/>
        <w:autoSpaceDN w:val="0"/>
        <w:adjustRightInd w:val="0"/>
        <w:ind w:firstLine="567"/>
        <w:rPr>
          <w:sz w:val="26"/>
          <w:szCs w:val="26"/>
        </w:rPr>
      </w:pPr>
      <w:r w:rsidRPr="00295D57">
        <w:rPr>
          <w:sz w:val="26"/>
          <w:szCs w:val="26"/>
        </w:rPr>
        <w:lastRenderedPageBreak/>
        <w:t>3. Выборное должностное лицо местного самоуправления не вправе:</w:t>
      </w:r>
    </w:p>
    <w:p w:rsidR="003246F7" w:rsidRPr="00295D57" w:rsidRDefault="003246F7" w:rsidP="00C63A07">
      <w:pPr>
        <w:autoSpaceDE w:val="0"/>
        <w:autoSpaceDN w:val="0"/>
        <w:adjustRightInd w:val="0"/>
        <w:ind w:firstLine="567"/>
        <w:rPr>
          <w:sz w:val="26"/>
          <w:szCs w:val="26"/>
        </w:rPr>
      </w:pPr>
      <w:r w:rsidRPr="00295D57">
        <w:rPr>
          <w:sz w:val="26"/>
          <w:szCs w:val="26"/>
        </w:rPr>
        <w:t>1) замещать другие должности в органах государственной власти и органах местного самоуправления;</w:t>
      </w:r>
    </w:p>
    <w:p w:rsidR="003246F7" w:rsidRPr="00295D57" w:rsidRDefault="003246F7" w:rsidP="00C63A07">
      <w:pPr>
        <w:autoSpaceDE w:val="0"/>
        <w:autoSpaceDN w:val="0"/>
        <w:adjustRightInd w:val="0"/>
        <w:ind w:firstLine="567"/>
        <w:rPr>
          <w:sz w:val="26"/>
          <w:szCs w:val="26"/>
        </w:rPr>
      </w:pPr>
      <w:r w:rsidRPr="00295D57">
        <w:rPr>
          <w:sz w:val="26"/>
          <w:szCs w:val="26"/>
        </w:rPr>
        <w:t>2) заниматься предпринимательской деятельностью лично или через доверенных лиц;</w:t>
      </w:r>
    </w:p>
    <w:p w:rsidR="003246F7" w:rsidRPr="00295D57" w:rsidRDefault="003246F7" w:rsidP="00C63A07">
      <w:pPr>
        <w:autoSpaceDE w:val="0"/>
        <w:autoSpaceDN w:val="0"/>
        <w:adjustRightInd w:val="0"/>
        <w:ind w:firstLine="567"/>
        <w:rPr>
          <w:sz w:val="26"/>
          <w:szCs w:val="26"/>
        </w:rPr>
      </w:pPr>
      <w:r w:rsidRPr="00295D57">
        <w:rPr>
          <w:sz w:val="26"/>
          <w:szCs w:val="2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46F7" w:rsidRPr="00295D57" w:rsidRDefault="003246F7" w:rsidP="00C63A07">
      <w:pPr>
        <w:autoSpaceDE w:val="0"/>
        <w:autoSpaceDN w:val="0"/>
        <w:adjustRightInd w:val="0"/>
        <w:ind w:firstLine="567"/>
        <w:rPr>
          <w:sz w:val="26"/>
          <w:szCs w:val="26"/>
        </w:rPr>
      </w:pPr>
      <w:r w:rsidRPr="00295D57">
        <w:rPr>
          <w:sz w:val="26"/>
          <w:szCs w:val="2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46F7" w:rsidRPr="00295D57" w:rsidRDefault="003246F7" w:rsidP="00C63A07">
      <w:pPr>
        <w:autoSpaceDE w:val="0"/>
        <w:autoSpaceDN w:val="0"/>
        <w:adjustRightInd w:val="0"/>
        <w:ind w:firstLine="567"/>
        <w:rPr>
          <w:sz w:val="26"/>
          <w:szCs w:val="26"/>
        </w:rPr>
      </w:pPr>
      <w:r w:rsidRPr="00295D57">
        <w:rPr>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46F7" w:rsidRPr="00295D57" w:rsidRDefault="003246F7" w:rsidP="00C63A07">
      <w:pPr>
        <w:autoSpaceDE w:val="0"/>
        <w:autoSpaceDN w:val="0"/>
        <w:adjustRightInd w:val="0"/>
        <w:ind w:firstLine="567"/>
        <w:rPr>
          <w:sz w:val="26"/>
          <w:szCs w:val="26"/>
        </w:rPr>
      </w:pPr>
      <w:r w:rsidRPr="00295D57">
        <w:rPr>
          <w:sz w:val="26"/>
          <w:szCs w:val="26"/>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3246F7" w:rsidRPr="00295D57" w:rsidRDefault="003246F7" w:rsidP="00C63A07">
      <w:pPr>
        <w:autoSpaceDE w:val="0"/>
        <w:autoSpaceDN w:val="0"/>
        <w:adjustRightInd w:val="0"/>
        <w:ind w:firstLine="567"/>
        <w:rPr>
          <w:sz w:val="26"/>
          <w:szCs w:val="26"/>
        </w:rPr>
      </w:pPr>
      <w:r w:rsidRPr="00295D57">
        <w:rPr>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округа и передаются по акту в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46F7" w:rsidRPr="00295D57" w:rsidRDefault="003246F7" w:rsidP="00C63A07">
      <w:pPr>
        <w:autoSpaceDE w:val="0"/>
        <w:autoSpaceDN w:val="0"/>
        <w:adjustRightInd w:val="0"/>
        <w:ind w:firstLine="567"/>
        <w:rPr>
          <w:sz w:val="26"/>
          <w:szCs w:val="26"/>
        </w:rPr>
      </w:pPr>
      <w:r w:rsidRPr="00295D57">
        <w:rPr>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46F7" w:rsidRPr="00295D57" w:rsidRDefault="003246F7" w:rsidP="00C63A07">
      <w:pPr>
        <w:autoSpaceDE w:val="0"/>
        <w:autoSpaceDN w:val="0"/>
        <w:adjustRightInd w:val="0"/>
        <w:ind w:firstLine="567"/>
        <w:rPr>
          <w:sz w:val="26"/>
          <w:szCs w:val="26"/>
        </w:rPr>
      </w:pPr>
      <w:r w:rsidRPr="00295D57">
        <w:rPr>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46F7" w:rsidRPr="00295D57" w:rsidRDefault="003246F7" w:rsidP="00C63A07">
      <w:pPr>
        <w:autoSpaceDE w:val="0"/>
        <w:autoSpaceDN w:val="0"/>
        <w:adjustRightInd w:val="0"/>
        <w:ind w:firstLine="567"/>
        <w:rPr>
          <w:sz w:val="26"/>
          <w:szCs w:val="26"/>
        </w:rPr>
      </w:pPr>
      <w:r w:rsidRPr="00295D57">
        <w:rPr>
          <w:sz w:val="26"/>
          <w:szCs w:val="26"/>
        </w:rPr>
        <w:t xml:space="preserve">10) входить в состав органов управления, попечительских или наблюдательных советов, иных органов иностранных некоммерческих </w:t>
      </w:r>
      <w:r w:rsidRPr="00295D57">
        <w:rPr>
          <w:sz w:val="26"/>
          <w:szCs w:val="26"/>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46F7" w:rsidRPr="00295D57" w:rsidRDefault="003246F7" w:rsidP="00C63A07">
      <w:pPr>
        <w:autoSpaceDE w:val="0"/>
        <w:autoSpaceDN w:val="0"/>
        <w:adjustRightInd w:val="0"/>
        <w:ind w:firstLine="567"/>
        <w:rPr>
          <w:sz w:val="26"/>
          <w:szCs w:val="26"/>
        </w:rPr>
      </w:pPr>
      <w:r w:rsidRPr="00295D57">
        <w:rPr>
          <w:sz w:val="26"/>
          <w:szCs w:val="2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246F7" w:rsidRPr="00295D57" w:rsidRDefault="003246F7" w:rsidP="00C63A07">
      <w:pPr>
        <w:autoSpaceDE w:val="0"/>
        <w:autoSpaceDN w:val="0"/>
        <w:adjustRightInd w:val="0"/>
        <w:ind w:firstLine="567"/>
        <w:rPr>
          <w:sz w:val="26"/>
          <w:szCs w:val="26"/>
        </w:rPr>
      </w:pPr>
      <w:r w:rsidRPr="00295D57">
        <w:rPr>
          <w:sz w:val="26"/>
          <w:szCs w:val="26"/>
        </w:rPr>
        <w:t>3.1. Выборное должностное лицо местного самоуправления,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246F7" w:rsidRPr="00295D57" w:rsidRDefault="003246F7" w:rsidP="00C63A07">
      <w:pPr>
        <w:autoSpaceDE w:val="0"/>
        <w:autoSpaceDN w:val="0"/>
        <w:adjustRightInd w:val="0"/>
        <w:ind w:firstLine="567"/>
        <w:rPr>
          <w:sz w:val="26"/>
          <w:szCs w:val="26"/>
        </w:rPr>
      </w:pPr>
      <w:r w:rsidRPr="00295D57">
        <w:rPr>
          <w:sz w:val="26"/>
          <w:szCs w:val="26"/>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246F7" w:rsidRPr="00295D57" w:rsidRDefault="003246F7" w:rsidP="00C63A07">
      <w:pPr>
        <w:autoSpaceDE w:val="0"/>
        <w:autoSpaceDN w:val="0"/>
        <w:adjustRightInd w:val="0"/>
        <w:ind w:firstLine="567"/>
        <w:rPr>
          <w:sz w:val="26"/>
          <w:szCs w:val="26"/>
        </w:rPr>
      </w:pPr>
      <w:r w:rsidRPr="00295D57">
        <w:rPr>
          <w:sz w:val="26"/>
          <w:szCs w:val="2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6F7" w:rsidRPr="00295D57" w:rsidRDefault="003246F7" w:rsidP="00C63A07">
      <w:pPr>
        <w:autoSpaceDE w:val="0"/>
        <w:autoSpaceDN w:val="0"/>
        <w:adjustRightInd w:val="0"/>
        <w:ind w:firstLine="567"/>
        <w:rPr>
          <w:sz w:val="26"/>
          <w:szCs w:val="26"/>
        </w:rPr>
      </w:pPr>
      <w:r w:rsidRPr="00295D57">
        <w:rPr>
          <w:sz w:val="26"/>
          <w:szCs w:val="26"/>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46F7" w:rsidRPr="00295D57" w:rsidRDefault="003246F7" w:rsidP="00C63A07">
      <w:pPr>
        <w:autoSpaceDE w:val="0"/>
        <w:autoSpaceDN w:val="0"/>
        <w:adjustRightInd w:val="0"/>
        <w:ind w:firstLine="567"/>
        <w:rPr>
          <w:sz w:val="26"/>
          <w:szCs w:val="26"/>
        </w:rPr>
      </w:pPr>
      <w:r w:rsidRPr="00295D57">
        <w:rPr>
          <w:sz w:val="26"/>
          <w:szCs w:val="26"/>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46F7" w:rsidRPr="00295D57" w:rsidRDefault="003246F7" w:rsidP="00C63A07">
      <w:pPr>
        <w:autoSpaceDE w:val="0"/>
        <w:autoSpaceDN w:val="0"/>
        <w:adjustRightInd w:val="0"/>
        <w:ind w:firstLine="567"/>
        <w:rPr>
          <w:sz w:val="26"/>
          <w:szCs w:val="26"/>
        </w:rPr>
      </w:pPr>
      <w:r w:rsidRPr="00295D57">
        <w:rPr>
          <w:sz w:val="26"/>
          <w:szCs w:val="26"/>
        </w:rPr>
        <w:t>5) иные случаи, предусмотренные федеральными законами.</w:t>
      </w:r>
    </w:p>
    <w:p w:rsidR="003246F7" w:rsidRPr="00295D57" w:rsidRDefault="003246F7" w:rsidP="00C63A07">
      <w:pPr>
        <w:autoSpaceDE w:val="0"/>
        <w:autoSpaceDN w:val="0"/>
        <w:adjustRightInd w:val="0"/>
        <w:ind w:firstLine="567"/>
        <w:rPr>
          <w:sz w:val="26"/>
          <w:szCs w:val="26"/>
        </w:rPr>
      </w:pPr>
      <w:r w:rsidRPr="00295D57">
        <w:rPr>
          <w:sz w:val="26"/>
          <w:szCs w:val="26"/>
        </w:rPr>
        <w:t xml:space="preserve">3.2. Депутат, выборное должностное лицо местного самоуправления, осуществляющие свои полномочия на постоянной основе, намеренные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Pr="00295D57">
        <w:rPr>
          <w:sz w:val="26"/>
          <w:szCs w:val="26"/>
        </w:rPr>
        <w:lastRenderedPageBreak/>
        <w:t>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письменно уведомляют Губернатора Кировской области о намерении участвовать в управлении некоммерческой организацией до начала такого участия.</w:t>
      </w:r>
    </w:p>
    <w:p w:rsidR="003246F7" w:rsidRPr="00295D57" w:rsidRDefault="003246F7" w:rsidP="00C63A07">
      <w:pPr>
        <w:autoSpaceDE w:val="0"/>
        <w:autoSpaceDN w:val="0"/>
        <w:adjustRightInd w:val="0"/>
        <w:ind w:firstLine="567"/>
        <w:rPr>
          <w:sz w:val="26"/>
          <w:szCs w:val="26"/>
        </w:rPr>
      </w:pPr>
      <w:r w:rsidRPr="00295D57">
        <w:rPr>
          <w:sz w:val="26"/>
          <w:szCs w:val="26"/>
        </w:rPr>
        <w:t>Уведомление о намерении участвовать на безвозмездной основе в управлении некоммерческой организацией (далее - уведомление) по форме согласно приложению к настоящему Положению составляется депутатом, выборным должностным лицом местного самоуправления, осуществляющими свои полномочия на постоянной основе, в двух экземплярах и представляется лично либо направляется заказным почтовым отправлением с уведомлением о вручении в уполномоченный орган исполнительной власти Кировской области по профилактике коррупционных и иных правонарушений (далее - уполномоченный орган по профилактике коррупционных и иных правонарушений).</w:t>
      </w:r>
    </w:p>
    <w:p w:rsidR="003246F7" w:rsidRPr="00295D57" w:rsidRDefault="003246F7" w:rsidP="00C63A07">
      <w:pPr>
        <w:autoSpaceDE w:val="0"/>
        <w:autoSpaceDN w:val="0"/>
        <w:adjustRightInd w:val="0"/>
        <w:ind w:firstLine="567"/>
        <w:rPr>
          <w:sz w:val="26"/>
          <w:szCs w:val="26"/>
        </w:rPr>
      </w:pPr>
      <w:r w:rsidRPr="00295D57">
        <w:rPr>
          <w:sz w:val="26"/>
          <w:szCs w:val="26"/>
        </w:rPr>
        <w:t>Уведомление регистрируется в день его поступления в уполномоченный орган по профилактике коррупционных и иных правонарушений. Один экземпляр уведомления с отметкой о регистрации возвращается депутату, выборному должностному лицу местного самоуправления, осуществляющим свои полномочия на постоянной основе, с проставлением их подписей в журнале регистрации уведомлений непосредственно после регистрации (в случае личного обращения) либо посредством почтового отправления с уведомлением о вручении в течение трех рабочих дней со дня регистрации уведомления.</w:t>
      </w:r>
    </w:p>
    <w:p w:rsidR="003246F7" w:rsidRPr="00295D57" w:rsidRDefault="003246F7" w:rsidP="00C63A07">
      <w:pPr>
        <w:autoSpaceDE w:val="0"/>
        <w:autoSpaceDN w:val="0"/>
        <w:adjustRightInd w:val="0"/>
        <w:ind w:firstLine="567"/>
        <w:rPr>
          <w:sz w:val="26"/>
          <w:szCs w:val="26"/>
        </w:rPr>
      </w:pPr>
      <w:r w:rsidRPr="00295D57">
        <w:rPr>
          <w:sz w:val="26"/>
          <w:szCs w:val="26"/>
        </w:rPr>
        <w:t>Уполномоченный орган по профилактике коррупционных и иных правонарушений обеспечивает регистрацию, учет и хранение уведомлений.</w:t>
      </w:r>
    </w:p>
    <w:p w:rsidR="003246F7" w:rsidRPr="00295D57" w:rsidRDefault="003246F7" w:rsidP="00C63A07">
      <w:pPr>
        <w:autoSpaceDE w:val="0"/>
        <w:autoSpaceDN w:val="0"/>
        <w:adjustRightInd w:val="0"/>
        <w:ind w:firstLine="567"/>
        <w:rPr>
          <w:sz w:val="26"/>
          <w:szCs w:val="26"/>
        </w:rPr>
      </w:pPr>
      <w:r w:rsidRPr="00295D57">
        <w:rPr>
          <w:sz w:val="26"/>
          <w:szCs w:val="26"/>
        </w:rPr>
        <w:t>3.3.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6F7" w:rsidRPr="00295D57" w:rsidRDefault="003246F7" w:rsidP="00C63A07">
      <w:pPr>
        <w:autoSpaceDE w:val="0"/>
        <w:autoSpaceDN w:val="0"/>
        <w:adjustRightInd w:val="0"/>
        <w:ind w:firstLine="567"/>
        <w:rPr>
          <w:sz w:val="26"/>
          <w:szCs w:val="26"/>
        </w:rPr>
      </w:pPr>
      <w:r w:rsidRPr="00295D57">
        <w:rPr>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246F7" w:rsidRPr="00295D57" w:rsidRDefault="003246F7" w:rsidP="00C63A07">
      <w:pPr>
        <w:autoSpaceDE w:val="0"/>
        <w:autoSpaceDN w:val="0"/>
        <w:adjustRightInd w:val="0"/>
        <w:ind w:firstLine="567"/>
        <w:rPr>
          <w:sz w:val="26"/>
          <w:szCs w:val="26"/>
        </w:rPr>
      </w:pPr>
      <w:r w:rsidRPr="00295D57">
        <w:rPr>
          <w:sz w:val="26"/>
          <w:szCs w:val="26"/>
        </w:rPr>
        <w:t>4. Лицо, замещающее муниципальную должность, обязано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
    <w:p w:rsidR="003246F7" w:rsidRPr="00295D57" w:rsidRDefault="003246F7" w:rsidP="00C63A07">
      <w:pPr>
        <w:autoSpaceDE w:val="0"/>
        <w:autoSpaceDN w:val="0"/>
        <w:adjustRightInd w:val="0"/>
        <w:ind w:firstLine="567"/>
        <w:rPr>
          <w:sz w:val="26"/>
          <w:szCs w:val="26"/>
        </w:rPr>
      </w:pPr>
      <w:r w:rsidRPr="00295D57">
        <w:rPr>
          <w:sz w:val="26"/>
          <w:szCs w:val="26"/>
        </w:rPr>
        <w:t xml:space="preserve">4.1. При выявлении в результате проверки, проведенной в соответствии с частью 4 настоящего Положения, фактов несоблюдения ограничений, запретов, неисполнения обязанностей, которые установлены Федеральным законом от 25 </w:t>
      </w:r>
      <w:r w:rsidRPr="00295D57">
        <w:rPr>
          <w:sz w:val="26"/>
          <w:szCs w:val="26"/>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246F7" w:rsidRPr="00295D57" w:rsidRDefault="003246F7" w:rsidP="00C63A07">
      <w:pPr>
        <w:autoSpaceDE w:val="0"/>
        <w:autoSpaceDN w:val="0"/>
        <w:adjustRightInd w:val="0"/>
        <w:ind w:firstLine="567"/>
        <w:rPr>
          <w:sz w:val="26"/>
          <w:szCs w:val="26"/>
        </w:rPr>
      </w:pPr>
      <w:r w:rsidRPr="00295D57">
        <w:rPr>
          <w:sz w:val="26"/>
          <w:szCs w:val="26"/>
        </w:rPr>
        <w:t>4.2.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46F7" w:rsidRPr="00295D57" w:rsidRDefault="003246F7" w:rsidP="00C63A07">
      <w:pPr>
        <w:autoSpaceDE w:val="0"/>
        <w:autoSpaceDN w:val="0"/>
        <w:adjustRightInd w:val="0"/>
        <w:ind w:firstLine="567"/>
        <w:rPr>
          <w:sz w:val="26"/>
          <w:szCs w:val="26"/>
        </w:rPr>
      </w:pPr>
      <w:r w:rsidRPr="00295D57">
        <w:rPr>
          <w:sz w:val="26"/>
          <w:szCs w:val="26"/>
        </w:rPr>
        <w:t>1) предупреждение;</w:t>
      </w:r>
    </w:p>
    <w:p w:rsidR="003246F7" w:rsidRPr="00295D57" w:rsidRDefault="003246F7" w:rsidP="00C63A07">
      <w:pPr>
        <w:autoSpaceDE w:val="0"/>
        <w:autoSpaceDN w:val="0"/>
        <w:adjustRightInd w:val="0"/>
        <w:ind w:firstLine="567"/>
        <w:rPr>
          <w:sz w:val="26"/>
          <w:szCs w:val="26"/>
        </w:rPr>
      </w:pPr>
      <w:r w:rsidRPr="00295D57">
        <w:rPr>
          <w:sz w:val="26"/>
          <w:szCs w:val="2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246F7" w:rsidRPr="00295D57" w:rsidRDefault="003246F7" w:rsidP="00C63A07">
      <w:pPr>
        <w:autoSpaceDE w:val="0"/>
        <w:autoSpaceDN w:val="0"/>
        <w:adjustRightInd w:val="0"/>
        <w:ind w:firstLine="567"/>
        <w:rPr>
          <w:sz w:val="26"/>
          <w:szCs w:val="26"/>
        </w:rPr>
      </w:pPr>
      <w:r w:rsidRPr="00295D57">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46F7" w:rsidRPr="00295D57" w:rsidRDefault="003246F7" w:rsidP="00C63A07">
      <w:pPr>
        <w:autoSpaceDE w:val="0"/>
        <w:autoSpaceDN w:val="0"/>
        <w:adjustRightInd w:val="0"/>
        <w:ind w:firstLine="567"/>
        <w:rPr>
          <w:sz w:val="26"/>
          <w:szCs w:val="26"/>
        </w:rPr>
      </w:pPr>
      <w:r w:rsidRPr="00295D57">
        <w:rPr>
          <w:sz w:val="26"/>
          <w:szCs w:val="26"/>
        </w:rPr>
        <w:t>4) запрет занимать должности в представительном органе муниципального образования до прекращения срока его полномочий;</w:t>
      </w:r>
    </w:p>
    <w:p w:rsidR="003246F7" w:rsidRPr="00295D57" w:rsidRDefault="003246F7" w:rsidP="00C63A07">
      <w:pPr>
        <w:autoSpaceDE w:val="0"/>
        <w:autoSpaceDN w:val="0"/>
        <w:adjustRightInd w:val="0"/>
        <w:ind w:firstLine="567"/>
        <w:rPr>
          <w:sz w:val="26"/>
          <w:szCs w:val="26"/>
        </w:rPr>
      </w:pPr>
      <w:r w:rsidRPr="00295D57">
        <w:rPr>
          <w:sz w:val="26"/>
          <w:szCs w:val="26"/>
        </w:rPr>
        <w:t>5) запрет исполнять полномочия на постоянной основе до прекращения срока его полномочий.</w:t>
      </w:r>
    </w:p>
    <w:p w:rsidR="003246F7" w:rsidRPr="00295D57" w:rsidRDefault="003246F7" w:rsidP="00C63A07">
      <w:pPr>
        <w:autoSpaceDE w:val="0"/>
        <w:autoSpaceDN w:val="0"/>
        <w:adjustRightInd w:val="0"/>
        <w:ind w:firstLine="567"/>
        <w:rPr>
          <w:sz w:val="26"/>
          <w:szCs w:val="26"/>
        </w:rPr>
      </w:pPr>
      <w:r w:rsidRPr="00295D57">
        <w:rPr>
          <w:sz w:val="26"/>
          <w:szCs w:val="26"/>
        </w:rPr>
        <w:t>4.3. Порядок принятия решения о применении к депутату, выборному должностному лицу местного самоуправления мер ответственности, указанных в пункте 4.2 настоящей статьи, определяется муниципальным правовым актом в соответствии с законом субъекта Российской Федерации.</w:t>
      </w:r>
    </w:p>
    <w:p w:rsidR="003246F7" w:rsidRPr="00295D57" w:rsidRDefault="003246F7" w:rsidP="00C63A07">
      <w:pPr>
        <w:autoSpaceDE w:val="0"/>
        <w:autoSpaceDN w:val="0"/>
        <w:adjustRightInd w:val="0"/>
        <w:ind w:firstLine="567"/>
        <w:rPr>
          <w:sz w:val="26"/>
          <w:szCs w:val="26"/>
        </w:rPr>
      </w:pPr>
      <w:r w:rsidRPr="00295D57">
        <w:rPr>
          <w:sz w:val="26"/>
          <w:szCs w:val="26"/>
        </w:rPr>
        <w:t>5. Лицо, замещающее муниципальную должность, обязано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246F7" w:rsidRPr="00295D57" w:rsidRDefault="003246F7" w:rsidP="00C63A07">
      <w:pPr>
        <w:autoSpaceDE w:val="0"/>
        <w:autoSpaceDN w:val="0"/>
        <w:adjustRightInd w:val="0"/>
        <w:ind w:firstLine="567"/>
        <w:rPr>
          <w:sz w:val="26"/>
          <w:szCs w:val="26"/>
        </w:rPr>
      </w:pPr>
      <w:r w:rsidRPr="00295D57">
        <w:rPr>
          <w:sz w:val="26"/>
          <w:szCs w:val="26"/>
        </w:rPr>
        <w:t>6. Лицо, замещающее муниципальную должность, нарушившее запреты, ограничения и обязанности, установленные частями 1 - 5 настоящей статьи,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39A6" w:rsidRPr="00295D57" w:rsidRDefault="003246F7" w:rsidP="00C63A07">
      <w:pPr>
        <w:autoSpaceDE w:val="0"/>
        <w:autoSpaceDN w:val="0"/>
        <w:adjustRightInd w:val="0"/>
        <w:ind w:firstLine="567"/>
        <w:rPr>
          <w:sz w:val="26"/>
          <w:szCs w:val="26"/>
        </w:rPr>
      </w:pPr>
      <w:r w:rsidRPr="00295D57">
        <w:rPr>
          <w:sz w:val="26"/>
          <w:szCs w:val="26"/>
        </w:rPr>
        <w:lastRenderedPageBreak/>
        <w:t>7. Иные запреты, ограничения, обязательства устанавливаются федеральными конституционными законами, федеральными законами, законами Кировской области, муниципальными нормативными правовыми актами.</w:t>
      </w:r>
    </w:p>
    <w:p w:rsidR="003246F7" w:rsidRPr="00295D57" w:rsidRDefault="003246F7"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jc w:val="center"/>
        <w:outlineLvl w:val="0"/>
        <w:rPr>
          <w:b/>
          <w:bCs/>
          <w:sz w:val="26"/>
          <w:szCs w:val="26"/>
        </w:rPr>
      </w:pPr>
      <w:r w:rsidRPr="00295D57">
        <w:rPr>
          <w:b/>
          <w:bCs/>
          <w:sz w:val="26"/>
          <w:szCs w:val="26"/>
        </w:rPr>
        <w:t>Глава III. ГАРАНТИИ РЕАЛИЗАЦИИ ПОЛНОМОЧИЙ</w:t>
      </w:r>
    </w:p>
    <w:p w:rsidR="00C63A07" w:rsidRPr="00295D57" w:rsidRDefault="00BB2738" w:rsidP="004E4B67">
      <w:pPr>
        <w:autoSpaceDE w:val="0"/>
        <w:autoSpaceDN w:val="0"/>
        <w:adjustRightInd w:val="0"/>
        <w:ind w:firstLine="567"/>
        <w:jc w:val="center"/>
        <w:rPr>
          <w:b/>
          <w:bCs/>
          <w:sz w:val="26"/>
          <w:szCs w:val="26"/>
        </w:rPr>
      </w:pPr>
      <w:r w:rsidRPr="00295D57">
        <w:rPr>
          <w:b/>
          <w:bCs/>
          <w:sz w:val="26"/>
          <w:szCs w:val="26"/>
        </w:rPr>
        <w:t>ВЫБОРНЫХ ЛИЦ</w:t>
      </w:r>
    </w:p>
    <w:p w:rsidR="00C63A07" w:rsidRPr="00295D57" w:rsidRDefault="00C63A07"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t xml:space="preserve">Статья </w:t>
      </w:r>
      <w:r w:rsidR="00C63A07" w:rsidRPr="00295D57">
        <w:rPr>
          <w:b/>
          <w:bCs/>
          <w:sz w:val="26"/>
          <w:szCs w:val="26"/>
        </w:rPr>
        <w:t>9</w:t>
      </w:r>
      <w:r w:rsidRPr="00295D57">
        <w:rPr>
          <w:b/>
          <w:bCs/>
          <w:sz w:val="26"/>
          <w:szCs w:val="26"/>
        </w:rPr>
        <w:t>. Правовые гарантии</w:t>
      </w:r>
    </w:p>
    <w:p w:rsidR="004E4B67" w:rsidRPr="00295D57" w:rsidRDefault="004E4B67" w:rsidP="004E4B67">
      <w:pPr>
        <w:autoSpaceDE w:val="0"/>
        <w:autoSpaceDN w:val="0"/>
        <w:adjustRightInd w:val="0"/>
        <w:ind w:firstLine="567"/>
        <w:jc w:val="center"/>
        <w:outlineLvl w:val="1"/>
        <w:rPr>
          <w:b/>
          <w:bCs/>
          <w:sz w:val="26"/>
          <w:szCs w:val="26"/>
        </w:rPr>
      </w:pPr>
    </w:p>
    <w:p w:rsidR="00DA6150" w:rsidRPr="00295D57" w:rsidRDefault="001C3820" w:rsidP="00C63A07">
      <w:pPr>
        <w:autoSpaceDE w:val="0"/>
        <w:autoSpaceDN w:val="0"/>
        <w:adjustRightInd w:val="0"/>
        <w:ind w:firstLine="567"/>
        <w:rPr>
          <w:sz w:val="26"/>
          <w:szCs w:val="26"/>
        </w:rPr>
      </w:pPr>
      <w:r w:rsidRPr="00295D57">
        <w:rPr>
          <w:sz w:val="26"/>
          <w:szCs w:val="26"/>
        </w:rPr>
        <w:t>1</w:t>
      </w:r>
      <w:r w:rsidR="002C39A6" w:rsidRPr="00295D57">
        <w:rPr>
          <w:sz w:val="26"/>
          <w:szCs w:val="26"/>
        </w:rPr>
        <w:t xml:space="preserve">. </w:t>
      </w:r>
      <w:r w:rsidR="003246F7" w:rsidRPr="00295D57">
        <w:rPr>
          <w:sz w:val="26"/>
          <w:szCs w:val="26"/>
        </w:rPr>
        <w:t xml:space="preserve">Гарантии прав депутата, выборных должностных лиц местного самоуправления </w:t>
      </w:r>
      <w:r w:rsidRPr="00295D57">
        <w:rPr>
          <w:sz w:val="26"/>
          <w:szCs w:val="26"/>
        </w:rPr>
        <w:t xml:space="preserve">при </w:t>
      </w:r>
      <w:r w:rsidR="002C39A6" w:rsidRPr="00295D57">
        <w:rPr>
          <w:sz w:val="26"/>
          <w:szCs w:val="26"/>
        </w:rPr>
        <w:t xml:space="preserve"> привлечени</w:t>
      </w:r>
      <w:r w:rsidRPr="00295D57">
        <w:rPr>
          <w:sz w:val="26"/>
          <w:szCs w:val="26"/>
        </w:rPr>
        <w:t>и их</w:t>
      </w:r>
      <w:r w:rsidR="002C39A6" w:rsidRPr="00295D57">
        <w:rPr>
          <w:sz w:val="26"/>
          <w:szCs w:val="26"/>
        </w:rPr>
        <w:t xml:space="preserve"> к уголовной или административной ответственности, задержани</w:t>
      </w:r>
      <w:r w:rsidRPr="00295D57">
        <w:rPr>
          <w:sz w:val="26"/>
          <w:szCs w:val="26"/>
        </w:rPr>
        <w:t>и</w:t>
      </w:r>
      <w:r w:rsidR="002C39A6" w:rsidRPr="00295D57">
        <w:rPr>
          <w:sz w:val="26"/>
          <w:szCs w:val="26"/>
        </w:rPr>
        <w:t>, арест</w:t>
      </w:r>
      <w:r w:rsidRPr="00295D57">
        <w:rPr>
          <w:sz w:val="26"/>
          <w:szCs w:val="26"/>
        </w:rPr>
        <w:t>е</w:t>
      </w:r>
      <w:r w:rsidR="002C39A6" w:rsidRPr="00295D57">
        <w:rPr>
          <w:sz w:val="26"/>
          <w:szCs w:val="26"/>
        </w:rPr>
        <w:t>, обыск</w:t>
      </w:r>
      <w:r w:rsidRPr="00295D57">
        <w:rPr>
          <w:sz w:val="26"/>
          <w:szCs w:val="26"/>
        </w:rPr>
        <w:t>е</w:t>
      </w:r>
      <w:r w:rsidR="002C39A6" w:rsidRPr="00295D57">
        <w:rPr>
          <w:sz w:val="26"/>
          <w:szCs w:val="26"/>
        </w:rPr>
        <w:t>, допрос</w:t>
      </w:r>
      <w:r w:rsidRPr="00295D57">
        <w:rPr>
          <w:sz w:val="26"/>
          <w:szCs w:val="26"/>
        </w:rPr>
        <w:t>е</w:t>
      </w:r>
      <w:r w:rsidR="002C39A6" w:rsidRPr="00295D57">
        <w:rPr>
          <w:sz w:val="26"/>
          <w:szCs w:val="26"/>
        </w:rPr>
        <w:t>, совершени</w:t>
      </w:r>
      <w:r w:rsidRPr="00295D57">
        <w:rPr>
          <w:sz w:val="26"/>
          <w:szCs w:val="26"/>
        </w:rPr>
        <w:t>и</w:t>
      </w:r>
      <w:r w:rsidR="002C39A6" w:rsidRPr="00295D57">
        <w:rPr>
          <w:sz w:val="26"/>
          <w:szCs w:val="26"/>
        </w:rPr>
        <w:t xml:space="preserve"> иных уголовно-процессуальных и административно-процессуальных действий,</w:t>
      </w:r>
      <w:r w:rsidRPr="00295D57">
        <w:rPr>
          <w:sz w:val="26"/>
          <w:szCs w:val="26"/>
        </w:rPr>
        <w:t xml:space="preserve"> а также при  </w:t>
      </w:r>
      <w:r w:rsidR="002C39A6" w:rsidRPr="00295D57">
        <w:rPr>
          <w:sz w:val="26"/>
          <w:szCs w:val="26"/>
        </w:rPr>
        <w:t xml:space="preserve"> проведени</w:t>
      </w:r>
      <w:r w:rsidRPr="00295D57">
        <w:rPr>
          <w:sz w:val="26"/>
          <w:szCs w:val="26"/>
        </w:rPr>
        <w:t>и</w:t>
      </w:r>
      <w:r w:rsidR="002C39A6" w:rsidRPr="00295D57">
        <w:rPr>
          <w:sz w:val="26"/>
          <w:szCs w:val="26"/>
        </w:rPr>
        <w:t xml:space="preserve"> оперативно-розыскных мероприятий в отношении депутат</w:t>
      </w:r>
      <w:r w:rsidR="003246F7" w:rsidRPr="00295D57">
        <w:rPr>
          <w:sz w:val="26"/>
          <w:szCs w:val="26"/>
        </w:rPr>
        <w:t>ов, выборных должностных лиц местного самоуправления</w:t>
      </w:r>
      <w:r w:rsidR="00DA6150" w:rsidRPr="00295D57">
        <w:rPr>
          <w:sz w:val="26"/>
          <w:szCs w:val="26"/>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39A6" w:rsidRPr="00295D57" w:rsidRDefault="00DA6150" w:rsidP="00C63A07">
      <w:pPr>
        <w:autoSpaceDE w:val="0"/>
        <w:autoSpaceDN w:val="0"/>
        <w:adjustRightInd w:val="0"/>
        <w:ind w:firstLine="567"/>
        <w:rPr>
          <w:sz w:val="26"/>
          <w:szCs w:val="26"/>
        </w:rPr>
      </w:pPr>
      <w:r w:rsidRPr="00295D57">
        <w:rPr>
          <w:sz w:val="26"/>
          <w:szCs w:val="26"/>
        </w:rPr>
        <w:t>2</w:t>
      </w:r>
      <w:r w:rsidR="002C39A6" w:rsidRPr="00295D57">
        <w:rPr>
          <w:sz w:val="26"/>
          <w:szCs w:val="26"/>
        </w:rPr>
        <w:t xml:space="preserve">. </w:t>
      </w:r>
      <w:r w:rsidR="00C03A6B" w:rsidRPr="00295D57">
        <w:rPr>
          <w:sz w:val="26"/>
          <w:szCs w:val="26"/>
        </w:rPr>
        <w:t>Депутат</w:t>
      </w:r>
      <w:r w:rsidR="003246F7" w:rsidRPr="00295D57">
        <w:rPr>
          <w:sz w:val="26"/>
          <w:szCs w:val="26"/>
        </w:rPr>
        <w:t xml:space="preserve">, выборное должностное лицо местного самоуправления </w:t>
      </w:r>
      <w:r w:rsidR="002C39A6" w:rsidRPr="00295D57">
        <w:rPr>
          <w:sz w:val="26"/>
          <w:szCs w:val="26"/>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3246F7" w:rsidRPr="00295D57">
        <w:rPr>
          <w:sz w:val="26"/>
          <w:szCs w:val="26"/>
        </w:rPr>
        <w:t>, выборного должностного лица местного самоуправления</w:t>
      </w:r>
      <w:r w:rsidR="00C03A6B" w:rsidRPr="00295D57">
        <w:rPr>
          <w:sz w:val="26"/>
          <w:szCs w:val="26"/>
        </w:rPr>
        <w:t>,</w:t>
      </w:r>
      <w:r w:rsidR="002C39A6" w:rsidRPr="00295D57">
        <w:rPr>
          <w:sz w:val="26"/>
          <w:szCs w:val="26"/>
        </w:rPr>
        <w:t xml:space="preserve"> в том числе по истечении срока </w:t>
      </w:r>
      <w:r w:rsidR="00C03A6B" w:rsidRPr="00295D57">
        <w:rPr>
          <w:sz w:val="26"/>
          <w:szCs w:val="26"/>
        </w:rPr>
        <w:t>их</w:t>
      </w:r>
      <w:r w:rsidR="002C39A6" w:rsidRPr="00295D57">
        <w:rPr>
          <w:sz w:val="26"/>
          <w:szCs w:val="26"/>
        </w:rPr>
        <w:t xml:space="preserve"> полномочий. Данное положение не распространяется на случаи, когда депутатом</w:t>
      </w:r>
      <w:r w:rsidR="00A74D29" w:rsidRPr="00295D57">
        <w:rPr>
          <w:sz w:val="26"/>
          <w:szCs w:val="26"/>
        </w:rPr>
        <w:t xml:space="preserve">, выборным должностным лицом местного самоуправления </w:t>
      </w:r>
      <w:r w:rsidR="002C39A6" w:rsidRPr="00295D57">
        <w:rPr>
          <w:sz w:val="26"/>
          <w:szCs w:val="26"/>
        </w:rPr>
        <w:t>были допущены публичные оскорбления, клевета или иные нарушения, ответственность за которые предусмотрена федеральным законом.</w:t>
      </w:r>
    </w:p>
    <w:p w:rsidR="002C39A6" w:rsidRPr="00295D57" w:rsidRDefault="00DA6150" w:rsidP="00C63A07">
      <w:pPr>
        <w:autoSpaceDE w:val="0"/>
        <w:autoSpaceDN w:val="0"/>
        <w:adjustRightInd w:val="0"/>
        <w:ind w:firstLine="567"/>
        <w:rPr>
          <w:sz w:val="26"/>
          <w:szCs w:val="26"/>
        </w:rPr>
      </w:pPr>
      <w:r w:rsidRPr="00295D57">
        <w:rPr>
          <w:sz w:val="26"/>
          <w:szCs w:val="26"/>
        </w:rPr>
        <w:t>3</w:t>
      </w:r>
      <w:r w:rsidR="002C39A6" w:rsidRPr="00295D57">
        <w:rPr>
          <w:sz w:val="26"/>
          <w:szCs w:val="26"/>
        </w:rPr>
        <w:t xml:space="preserve">. </w:t>
      </w:r>
      <w:r w:rsidR="00A74D29" w:rsidRPr="00295D57">
        <w:rPr>
          <w:sz w:val="26"/>
          <w:szCs w:val="26"/>
        </w:rPr>
        <w:t>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39A6" w:rsidRPr="00295D57" w:rsidRDefault="002C39A6"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t>Статья 1</w:t>
      </w:r>
      <w:r w:rsidR="00C63A07" w:rsidRPr="00295D57">
        <w:rPr>
          <w:b/>
          <w:bCs/>
          <w:sz w:val="26"/>
          <w:szCs w:val="26"/>
        </w:rPr>
        <w:t>0</w:t>
      </w:r>
      <w:r w:rsidRPr="00295D57">
        <w:rPr>
          <w:b/>
          <w:bCs/>
          <w:sz w:val="26"/>
          <w:szCs w:val="26"/>
        </w:rPr>
        <w:t>. Социальные гарантии</w:t>
      </w:r>
    </w:p>
    <w:p w:rsidR="002C39A6" w:rsidRPr="00295D57" w:rsidRDefault="002C39A6" w:rsidP="00C63A07">
      <w:pPr>
        <w:autoSpaceDE w:val="0"/>
        <w:autoSpaceDN w:val="0"/>
        <w:adjustRightInd w:val="0"/>
        <w:ind w:firstLine="567"/>
        <w:rPr>
          <w:sz w:val="26"/>
          <w:szCs w:val="26"/>
        </w:rPr>
      </w:pPr>
    </w:p>
    <w:p w:rsidR="00A74D29" w:rsidRPr="00295D57" w:rsidRDefault="002C39A6" w:rsidP="00C63A07">
      <w:pPr>
        <w:autoSpaceDE w:val="0"/>
        <w:autoSpaceDN w:val="0"/>
        <w:adjustRightInd w:val="0"/>
        <w:ind w:firstLine="567"/>
        <w:rPr>
          <w:sz w:val="26"/>
          <w:szCs w:val="26"/>
        </w:rPr>
      </w:pPr>
      <w:r w:rsidRPr="00295D57">
        <w:rPr>
          <w:sz w:val="26"/>
          <w:szCs w:val="26"/>
        </w:rPr>
        <w:t xml:space="preserve">1. </w:t>
      </w:r>
      <w:r w:rsidR="00A74D29" w:rsidRPr="00295D57">
        <w:rPr>
          <w:sz w:val="26"/>
          <w:szCs w:val="26"/>
        </w:rPr>
        <w:t>Гарантии осуществления полномочий депутата, выборного должностного лица устанавливаются Уставом муниципального округа в соответствии с федеральными законами и законом Кировской области.</w:t>
      </w:r>
    </w:p>
    <w:p w:rsidR="00A74D29" w:rsidRPr="00295D57" w:rsidRDefault="002C39A6" w:rsidP="00C63A07">
      <w:pPr>
        <w:autoSpaceDE w:val="0"/>
        <w:autoSpaceDN w:val="0"/>
        <w:adjustRightInd w:val="0"/>
        <w:ind w:firstLine="567"/>
        <w:rPr>
          <w:sz w:val="26"/>
          <w:szCs w:val="26"/>
        </w:rPr>
      </w:pPr>
      <w:r w:rsidRPr="00295D57">
        <w:rPr>
          <w:sz w:val="26"/>
          <w:szCs w:val="26"/>
        </w:rPr>
        <w:t xml:space="preserve">2. </w:t>
      </w:r>
      <w:r w:rsidR="00A74D29" w:rsidRPr="00295D57">
        <w:rPr>
          <w:sz w:val="26"/>
          <w:szCs w:val="26"/>
        </w:rPr>
        <w:t xml:space="preserve">Депутату, выборному должностному лицу местного самоуправления </w:t>
      </w:r>
      <w:r w:rsidRPr="00295D57">
        <w:rPr>
          <w:sz w:val="26"/>
          <w:szCs w:val="26"/>
        </w:rPr>
        <w:t>гарантируются надлежащие условия для беспрепятственного осуществления им своих полномочий</w:t>
      </w:r>
      <w:r w:rsidR="00A74D29" w:rsidRPr="00295D57">
        <w:rPr>
          <w:sz w:val="26"/>
          <w:szCs w:val="26"/>
        </w:rPr>
        <w:t>.</w:t>
      </w:r>
      <w:r w:rsidRPr="00295D57">
        <w:rPr>
          <w:sz w:val="26"/>
          <w:szCs w:val="26"/>
        </w:rPr>
        <w:t xml:space="preserve"> </w:t>
      </w:r>
      <w:r w:rsidR="00A74D29" w:rsidRPr="00295D57">
        <w:rPr>
          <w:sz w:val="26"/>
          <w:szCs w:val="26"/>
        </w:rPr>
        <w:t>Возмещение расходов, связанных с осуществлением полномочий выборного должностного лица местного самоуправления, а также с его участием в мероприятиях, присутствие на которых в соответствии с законами области, Уставом муниципального округа и иными правовыми актами органов местного самоуправления является обязательным, со служебными командировками, компенсируется за счет средств, выделяемых на содержание органов местного самоуправления, в соответствии с муниципальными правовыми актами органов местного самоуправления.</w:t>
      </w:r>
    </w:p>
    <w:p w:rsidR="0098340F" w:rsidRPr="00295D57" w:rsidRDefault="002A3885" w:rsidP="00C63A07">
      <w:pPr>
        <w:autoSpaceDE w:val="0"/>
        <w:autoSpaceDN w:val="0"/>
        <w:adjustRightInd w:val="0"/>
        <w:ind w:firstLine="567"/>
        <w:rPr>
          <w:sz w:val="26"/>
          <w:szCs w:val="26"/>
        </w:rPr>
      </w:pPr>
      <w:r w:rsidRPr="00295D57">
        <w:rPr>
          <w:sz w:val="26"/>
          <w:szCs w:val="26"/>
        </w:rPr>
        <w:lastRenderedPageBreak/>
        <w:t xml:space="preserve">2.1. Депутату </w:t>
      </w:r>
      <w:r w:rsidR="00A74D29" w:rsidRPr="00295D57">
        <w:rPr>
          <w:sz w:val="26"/>
          <w:szCs w:val="26"/>
        </w:rPr>
        <w:t xml:space="preserve">Думы муниципального округа </w:t>
      </w:r>
      <w:r w:rsidRPr="00295D57">
        <w:rPr>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r w:rsidR="00A74D29" w:rsidRPr="00295D57">
        <w:rPr>
          <w:sz w:val="26"/>
          <w:szCs w:val="26"/>
        </w:rPr>
        <w:t xml:space="preserve">Положением в соответствии с законом Кировской области </w:t>
      </w:r>
      <w:r w:rsidRPr="00295D57">
        <w:rPr>
          <w:sz w:val="26"/>
          <w:szCs w:val="26"/>
        </w:rPr>
        <w:t xml:space="preserve">и </w:t>
      </w:r>
      <w:r w:rsidR="00A74D29" w:rsidRPr="00295D57">
        <w:rPr>
          <w:sz w:val="26"/>
          <w:szCs w:val="26"/>
        </w:rPr>
        <w:t>не может составлять в совокупности менее двух и более шести рабочих дней в месяц.</w:t>
      </w:r>
    </w:p>
    <w:p w:rsidR="00A74D29" w:rsidRPr="00295D57" w:rsidRDefault="00A74D29" w:rsidP="00C63A07">
      <w:pPr>
        <w:autoSpaceDE w:val="0"/>
        <w:autoSpaceDN w:val="0"/>
        <w:adjustRightInd w:val="0"/>
        <w:ind w:firstLine="567"/>
        <w:outlineLvl w:val="0"/>
        <w:rPr>
          <w:sz w:val="26"/>
          <w:szCs w:val="26"/>
        </w:rPr>
      </w:pPr>
      <w:r w:rsidRPr="00295D57">
        <w:rPr>
          <w:sz w:val="26"/>
          <w:szCs w:val="26"/>
        </w:rPr>
        <w:t>3. Лицу, замещающему муниципальную должность, гарантируются:</w:t>
      </w:r>
      <w:r w:rsidR="0009124C" w:rsidRPr="00295D57">
        <w:rPr>
          <w:sz w:val="26"/>
          <w:szCs w:val="26"/>
        </w:rPr>
        <w:t xml:space="preserve"> </w:t>
      </w:r>
      <w:r w:rsidR="00295D57" w:rsidRPr="00295D57">
        <w:rPr>
          <w:sz w:val="26"/>
          <w:szCs w:val="26"/>
        </w:rPr>
        <w:t xml:space="preserve"> </w:t>
      </w:r>
    </w:p>
    <w:p w:rsidR="00A74D29" w:rsidRPr="00295D57" w:rsidRDefault="00A74D29" w:rsidP="00C63A07">
      <w:pPr>
        <w:autoSpaceDE w:val="0"/>
        <w:autoSpaceDN w:val="0"/>
        <w:adjustRightInd w:val="0"/>
        <w:ind w:firstLine="567"/>
        <w:outlineLvl w:val="0"/>
        <w:rPr>
          <w:sz w:val="26"/>
          <w:szCs w:val="26"/>
        </w:rPr>
      </w:pPr>
      <w:r w:rsidRPr="00295D57">
        <w:rPr>
          <w:sz w:val="26"/>
          <w:szCs w:val="26"/>
        </w:rPr>
        <w:t>1) ежемесячное денежное содержание;</w:t>
      </w:r>
    </w:p>
    <w:p w:rsidR="00A74D29" w:rsidRPr="00295D57" w:rsidRDefault="00A74D29" w:rsidP="00C63A07">
      <w:pPr>
        <w:autoSpaceDE w:val="0"/>
        <w:autoSpaceDN w:val="0"/>
        <w:adjustRightInd w:val="0"/>
        <w:ind w:firstLine="567"/>
        <w:outlineLvl w:val="0"/>
        <w:rPr>
          <w:sz w:val="26"/>
          <w:szCs w:val="26"/>
        </w:rPr>
      </w:pPr>
      <w:r w:rsidRPr="00295D57">
        <w:rPr>
          <w:sz w:val="26"/>
          <w:szCs w:val="26"/>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A74D29" w:rsidRPr="00295D57" w:rsidRDefault="00A74D29" w:rsidP="00C63A07">
      <w:pPr>
        <w:autoSpaceDE w:val="0"/>
        <w:autoSpaceDN w:val="0"/>
        <w:adjustRightInd w:val="0"/>
        <w:ind w:firstLine="567"/>
        <w:outlineLvl w:val="0"/>
        <w:rPr>
          <w:sz w:val="26"/>
          <w:szCs w:val="26"/>
        </w:rPr>
      </w:pPr>
      <w:r w:rsidRPr="00295D57">
        <w:rPr>
          <w:sz w:val="26"/>
          <w:szCs w:val="26"/>
        </w:rPr>
        <w:t>3) пенсионное обеспечение;</w:t>
      </w:r>
    </w:p>
    <w:p w:rsidR="00A74D29" w:rsidRPr="00295D57" w:rsidRDefault="00A74D29" w:rsidP="00C63A07">
      <w:pPr>
        <w:autoSpaceDE w:val="0"/>
        <w:autoSpaceDN w:val="0"/>
        <w:adjustRightInd w:val="0"/>
        <w:ind w:firstLine="567"/>
        <w:outlineLvl w:val="0"/>
        <w:rPr>
          <w:sz w:val="26"/>
          <w:szCs w:val="26"/>
        </w:rPr>
      </w:pPr>
      <w:r w:rsidRPr="00295D57">
        <w:rPr>
          <w:sz w:val="26"/>
          <w:szCs w:val="26"/>
        </w:rPr>
        <w:t>4)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 Указанная гарантия устанавливается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
    <w:p w:rsidR="00C33A31" w:rsidRPr="00295D57" w:rsidRDefault="00A74D29" w:rsidP="00C63A07">
      <w:pPr>
        <w:autoSpaceDE w:val="0"/>
        <w:autoSpaceDN w:val="0"/>
        <w:adjustRightInd w:val="0"/>
        <w:ind w:firstLine="567"/>
        <w:outlineLvl w:val="0"/>
        <w:rPr>
          <w:sz w:val="26"/>
          <w:szCs w:val="26"/>
        </w:rPr>
      </w:pPr>
      <w:r w:rsidRPr="00295D57">
        <w:rPr>
          <w:sz w:val="26"/>
          <w:szCs w:val="26"/>
        </w:rPr>
        <w:t>5) компенсация один раз в год стоимости путевки в санаторно-курортную организацию на территории Российской Федерации в размере, не превышающем размера его ежемесячного денежного содержания по замещаемой муниципальной должности.</w:t>
      </w:r>
    </w:p>
    <w:p w:rsidR="00A62572" w:rsidRPr="00295D57" w:rsidRDefault="00A62572"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jc w:val="center"/>
        <w:outlineLvl w:val="1"/>
        <w:rPr>
          <w:b/>
          <w:bCs/>
          <w:sz w:val="26"/>
          <w:szCs w:val="26"/>
        </w:rPr>
      </w:pPr>
      <w:r w:rsidRPr="00295D57">
        <w:rPr>
          <w:b/>
          <w:bCs/>
          <w:sz w:val="26"/>
          <w:szCs w:val="26"/>
        </w:rPr>
        <w:t>Статья 1</w:t>
      </w:r>
      <w:r w:rsidR="00C63A07" w:rsidRPr="00295D57">
        <w:rPr>
          <w:b/>
          <w:bCs/>
          <w:sz w:val="26"/>
          <w:szCs w:val="26"/>
        </w:rPr>
        <w:t>1</w:t>
      </w:r>
      <w:r w:rsidRPr="00295D57">
        <w:rPr>
          <w:b/>
          <w:bCs/>
          <w:sz w:val="26"/>
          <w:szCs w:val="26"/>
        </w:rPr>
        <w:t>. Пенсионное обеспечение</w:t>
      </w:r>
    </w:p>
    <w:p w:rsidR="002C39A6" w:rsidRPr="00295D57" w:rsidRDefault="002C39A6"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 xml:space="preserve">1. </w:t>
      </w:r>
      <w:r w:rsidR="000D33C8" w:rsidRPr="00295D57">
        <w:rPr>
          <w:sz w:val="26"/>
          <w:szCs w:val="26"/>
        </w:rPr>
        <w:t>Лицам, замещавшим муниципальные должности, муни</w:t>
      </w:r>
      <w:r w:rsidRPr="00295D57">
        <w:rPr>
          <w:sz w:val="26"/>
          <w:szCs w:val="26"/>
        </w:rPr>
        <w:t xml:space="preserve">ципальным правовым актом органа местного самоуправления в соответствии с </w:t>
      </w:r>
      <w:r w:rsidR="000D33C8" w:rsidRPr="00295D57">
        <w:rPr>
          <w:sz w:val="26"/>
          <w:szCs w:val="26"/>
        </w:rPr>
        <w:t>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Pr="00295D57">
        <w:rPr>
          <w:sz w:val="26"/>
          <w:szCs w:val="26"/>
        </w:rPr>
        <w:t xml:space="preserve"> устанавливается ежемесячная доплата к страховой пенсии, назначенной в соответствии с Федеральным </w:t>
      </w:r>
      <w:hyperlink r:id="rId24" w:history="1">
        <w:r w:rsidRPr="00295D57">
          <w:rPr>
            <w:sz w:val="26"/>
            <w:szCs w:val="26"/>
          </w:rPr>
          <w:t>законом</w:t>
        </w:r>
      </w:hyperlink>
      <w:r w:rsidRPr="00295D57">
        <w:rPr>
          <w:sz w:val="26"/>
          <w:szCs w:val="26"/>
        </w:rPr>
        <w:t xml:space="preserve"> от 28.12.2013 </w:t>
      </w:r>
      <w:r w:rsidR="00384A50" w:rsidRPr="00295D57">
        <w:rPr>
          <w:sz w:val="26"/>
          <w:szCs w:val="26"/>
        </w:rPr>
        <w:t>№</w:t>
      </w:r>
      <w:r w:rsidRPr="00295D57">
        <w:rPr>
          <w:sz w:val="26"/>
          <w:szCs w:val="26"/>
        </w:rPr>
        <w:t xml:space="preserve"> 400-ФЗ </w:t>
      </w:r>
      <w:r w:rsidR="00384A50" w:rsidRPr="00295D57">
        <w:rPr>
          <w:sz w:val="26"/>
          <w:szCs w:val="26"/>
        </w:rPr>
        <w:t>«</w:t>
      </w:r>
      <w:r w:rsidRPr="00295D57">
        <w:rPr>
          <w:sz w:val="26"/>
          <w:szCs w:val="26"/>
        </w:rPr>
        <w:t>О страховых пенсиях</w:t>
      </w:r>
      <w:r w:rsidR="00384A50" w:rsidRPr="00295D57">
        <w:rPr>
          <w:sz w:val="26"/>
          <w:szCs w:val="26"/>
        </w:rPr>
        <w:t>»</w:t>
      </w:r>
      <w:r w:rsidRPr="00295D57">
        <w:rPr>
          <w:sz w:val="26"/>
          <w:szCs w:val="26"/>
        </w:rPr>
        <w:t xml:space="preserve"> либо досрочно оформленной в соответствии с </w:t>
      </w:r>
      <w:hyperlink r:id="rId25" w:history="1">
        <w:r w:rsidRPr="00295D57">
          <w:rPr>
            <w:sz w:val="26"/>
            <w:szCs w:val="26"/>
          </w:rPr>
          <w:t>Законом</w:t>
        </w:r>
      </w:hyperlink>
      <w:r w:rsidRPr="00295D57">
        <w:rPr>
          <w:sz w:val="26"/>
          <w:szCs w:val="26"/>
        </w:rPr>
        <w:t xml:space="preserve"> Российской Федерации от 19.04.1991 </w:t>
      </w:r>
      <w:r w:rsidR="00384A50" w:rsidRPr="00295D57">
        <w:rPr>
          <w:sz w:val="26"/>
          <w:szCs w:val="26"/>
        </w:rPr>
        <w:t>№</w:t>
      </w:r>
      <w:r w:rsidRPr="00295D57">
        <w:rPr>
          <w:sz w:val="26"/>
          <w:szCs w:val="26"/>
        </w:rPr>
        <w:t xml:space="preserve"> 1032-1 </w:t>
      </w:r>
      <w:r w:rsidR="00384A50" w:rsidRPr="00295D57">
        <w:rPr>
          <w:sz w:val="26"/>
          <w:szCs w:val="26"/>
        </w:rPr>
        <w:t>«</w:t>
      </w:r>
      <w:r w:rsidRPr="00295D57">
        <w:rPr>
          <w:sz w:val="26"/>
          <w:szCs w:val="26"/>
        </w:rPr>
        <w:t>О занятости населения в Российской Федерации</w:t>
      </w:r>
      <w:r w:rsidR="00384A50" w:rsidRPr="00295D57">
        <w:rPr>
          <w:sz w:val="26"/>
          <w:szCs w:val="26"/>
        </w:rPr>
        <w:t>»</w:t>
      </w:r>
      <w:r w:rsidRPr="00295D57">
        <w:rPr>
          <w:sz w:val="26"/>
          <w:szCs w:val="26"/>
        </w:rPr>
        <w:t xml:space="preserve"> (далее - доплата к пенсии).</w:t>
      </w:r>
    </w:p>
    <w:p w:rsidR="002C39A6" w:rsidRPr="00295D57" w:rsidRDefault="002C39A6" w:rsidP="00C63A07">
      <w:pPr>
        <w:autoSpaceDE w:val="0"/>
        <w:autoSpaceDN w:val="0"/>
        <w:adjustRightInd w:val="0"/>
        <w:ind w:firstLine="567"/>
        <w:rPr>
          <w:sz w:val="26"/>
          <w:szCs w:val="26"/>
        </w:rPr>
      </w:pPr>
      <w:bookmarkStart w:id="3" w:name="Par102"/>
      <w:bookmarkEnd w:id="3"/>
      <w:r w:rsidRPr="00295D57">
        <w:rPr>
          <w:sz w:val="26"/>
          <w:szCs w:val="26"/>
        </w:rPr>
        <w:t xml:space="preserve">2. Право на доплату к пенсии имеют лица, замещавшие муниципальную должность не менее одного срока полномочий, установленного </w:t>
      </w:r>
      <w:hyperlink r:id="rId26" w:history="1">
        <w:r w:rsidRPr="00295D57">
          <w:rPr>
            <w:sz w:val="26"/>
            <w:szCs w:val="26"/>
          </w:rPr>
          <w:t>Уставом</w:t>
        </w:r>
      </w:hyperlink>
      <w:r w:rsidRPr="00295D57">
        <w:rPr>
          <w:sz w:val="26"/>
          <w:szCs w:val="26"/>
        </w:rPr>
        <w:t xml:space="preserve"> </w:t>
      </w:r>
      <w:r w:rsidR="00053EBC" w:rsidRPr="00295D57">
        <w:rPr>
          <w:sz w:val="26"/>
          <w:szCs w:val="26"/>
        </w:rPr>
        <w:t>округа</w:t>
      </w:r>
      <w:r w:rsidRPr="00295D57">
        <w:rPr>
          <w:sz w:val="26"/>
          <w:szCs w:val="26"/>
        </w:rPr>
        <w:t xml:space="preserve">, и в этот период достигшие пенсионного возраста или потерявшие трудоспособность, освобожденные от замещаемой должности в связи с прекращением полномочий, за исключением случаев, предусмотренных </w:t>
      </w:r>
      <w:hyperlink w:anchor="Par115" w:history="1">
        <w:r w:rsidRPr="00295D57">
          <w:rPr>
            <w:sz w:val="26"/>
            <w:szCs w:val="26"/>
          </w:rPr>
          <w:t>частью 6</w:t>
        </w:r>
      </w:hyperlink>
      <w:r w:rsidRPr="00295D57">
        <w:rPr>
          <w:sz w:val="26"/>
          <w:szCs w:val="26"/>
        </w:rPr>
        <w:t xml:space="preserve"> настоящей статьи.</w:t>
      </w:r>
    </w:p>
    <w:p w:rsidR="002C39A6" w:rsidRPr="00295D57" w:rsidRDefault="002C39A6" w:rsidP="00C63A07">
      <w:pPr>
        <w:autoSpaceDE w:val="0"/>
        <w:autoSpaceDN w:val="0"/>
        <w:adjustRightInd w:val="0"/>
        <w:ind w:firstLine="567"/>
        <w:rPr>
          <w:sz w:val="26"/>
          <w:szCs w:val="26"/>
        </w:rPr>
      </w:pPr>
      <w:r w:rsidRPr="00295D57">
        <w:rPr>
          <w:sz w:val="26"/>
          <w:szCs w:val="26"/>
        </w:rPr>
        <w:t>3. Доплата к пенсии назначается в размере:</w:t>
      </w:r>
    </w:p>
    <w:p w:rsidR="002C39A6" w:rsidRPr="00295D57" w:rsidRDefault="002C39A6" w:rsidP="00C63A07">
      <w:pPr>
        <w:autoSpaceDE w:val="0"/>
        <w:autoSpaceDN w:val="0"/>
        <w:adjustRightInd w:val="0"/>
        <w:ind w:firstLine="567"/>
        <w:rPr>
          <w:sz w:val="26"/>
          <w:szCs w:val="26"/>
        </w:rPr>
      </w:pPr>
      <w:bookmarkStart w:id="4" w:name="Par105"/>
      <w:bookmarkEnd w:id="4"/>
      <w:r w:rsidRPr="00295D57">
        <w:rPr>
          <w:sz w:val="26"/>
          <w:szCs w:val="26"/>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2C39A6" w:rsidRPr="00295D57" w:rsidRDefault="002C39A6" w:rsidP="00C63A07">
      <w:pPr>
        <w:autoSpaceDE w:val="0"/>
        <w:autoSpaceDN w:val="0"/>
        <w:adjustRightInd w:val="0"/>
        <w:ind w:firstLine="567"/>
        <w:rPr>
          <w:sz w:val="26"/>
          <w:szCs w:val="26"/>
        </w:rPr>
      </w:pPr>
      <w:r w:rsidRPr="00295D57">
        <w:rPr>
          <w:sz w:val="26"/>
          <w:szCs w:val="26"/>
        </w:rPr>
        <w:lastRenderedPageBreak/>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2C39A6" w:rsidRPr="00295D57" w:rsidRDefault="002C39A6" w:rsidP="00C63A07">
      <w:pPr>
        <w:autoSpaceDE w:val="0"/>
        <w:autoSpaceDN w:val="0"/>
        <w:adjustRightInd w:val="0"/>
        <w:ind w:firstLine="567"/>
        <w:rPr>
          <w:sz w:val="26"/>
          <w:szCs w:val="26"/>
        </w:rPr>
      </w:pPr>
      <w:r w:rsidRPr="00295D57">
        <w:rPr>
          <w:sz w:val="26"/>
          <w:szCs w:val="26"/>
        </w:rPr>
        <w:t xml:space="preserve">Право на доплату к пенсии в размере, определенном </w:t>
      </w:r>
      <w:hyperlink w:anchor="Par105" w:history="1">
        <w:r w:rsidRPr="00295D57">
          <w:rPr>
            <w:sz w:val="26"/>
            <w:szCs w:val="26"/>
          </w:rPr>
          <w:t>пунктом 1 части 3</w:t>
        </w:r>
      </w:hyperlink>
      <w:r w:rsidRPr="00295D57">
        <w:rPr>
          <w:sz w:val="26"/>
          <w:szCs w:val="26"/>
        </w:rPr>
        <w:t xml:space="preserve"> настоящей статьи, имеют лица, замещавшие муниципальную должность менее одного срока полномочий, установленного </w:t>
      </w:r>
      <w:hyperlink r:id="rId27" w:history="1">
        <w:r w:rsidRPr="00295D57">
          <w:rPr>
            <w:sz w:val="26"/>
            <w:szCs w:val="26"/>
          </w:rPr>
          <w:t>Уставом</w:t>
        </w:r>
      </w:hyperlink>
      <w:r w:rsidRPr="00295D57">
        <w:rPr>
          <w:sz w:val="26"/>
          <w:szCs w:val="26"/>
        </w:rPr>
        <w:t xml:space="preserve"> </w:t>
      </w:r>
      <w:r w:rsidR="00053EBC" w:rsidRPr="00295D57">
        <w:rPr>
          <w:sz w:val="26"/>
          <w:szCs w:val="26"/>
        </w:rPr>
        <w:t>округа</w:t>
      </w:r>
      <w:r w:rsidRPr="00295D57">
        <w:rPr>
          <w:sz w:val="26"/>
          <w:szCs w:val="26"/>
        </w:rPr>
        <w:t>, и досрочно прекратившие свои полномочия в случае:</w:t>
      </w:r>
    </w:p>
    <w:p w:rsidR="002C39A6" w:rsidRPr="00295D57" w:rsidRDefault="002C39A6" w:rsidP="00C63A07">
      <w:pPr>
        <w:autoSpaceDE w:val="0"/>
        <w:autoSpaceDN w:val="0"/>
        <w:adjustRightInd w:val="0"/>
        <w:ind w:firstLine="567"/>
        <w:rPr>
          <w:sz w:val="26"/>
          <w:szCs w:val="26"/>
        </w:rPr>
      </w:pPr>
      <w:r w:rsidRPr="00295D57">
        <w:rPr>
          <w:sz w:val="26"/>
          <w:szCs w:val="26"/>
        </w:rPr>
        <w:t xml:space="preserve">1) преобразования муниципального образования, осуществляемого в соответствии с </w:t>
      </w:r>
      <w:hyperlink r:id="rId28" w:history="1">
        <w:r w:rsidRPr="00295D57">
          <w:rPr>
            <w:sz w:val="26"/>
            <w:szCs w:val="26"/>
          </w:rPr>
          <w:t>частями 3</w:t>
        </w:r>
      </w:hyperlink>
      <w:r w:rsidRPr="00295D57">
        <w:rPr>
          <w:sz w:val="26"/>
          <w:szCs w:val="26"/>
        </w:rPr>
        <w:t xml:space="preserve">, </w:t>
      </w:r>
      <w:hyperlink r:id="rId29" w:history="1">
        <w:r w:rsidRPr="00295D57">
          <w:rPr>
            <w:sz w:val="26"/>
            <w:szCs w:val="26"/>
          </w:rPr>
          <w:t>4</w:t>
        </w:r>
      </w:hyperlink>
      <w:r w:rsidRPr="00295D57">
        <w:rPr>
          <w:sz w:val="26"/>
          <w:szCs w:val="26"/>
        </w:rPr>
        <w:t xml:space="preserve"> - </w:t>
      </w:r>
      <w:hyperlink r:id="rId30" w:history="1">
        <w:r w:rsidRPr="00295D57">
          <w:rPr>
            <w:sz w:val="26"/>
            <w:szCs w:val="26"/>
          </w:rPr>
          <w:t>7 статьи 13</w:t>
        </w:r>
      </w:hyperlink>
      <w:r w:rsidRPr="00295D57">
        <w:rPr>
          <w:sz w:val="26"/>
          <w:szCs w:val="26"/>
        </w:rPr>
        <w:t xml:space="preserve"> Федерального закона </w:t>
      </w:r>
      <w:r w:rsidR="001C380A" w:rsidRPr="00295D57">
        <w:rPr>
          <w:sz w:val="26"/>
          <w:szCs w:val="26"/>
        </w:rPr>
        <w:t>«</w:t>
      </w:r>
      <w:r w:rsidRPr="00295D57">
        <w:rPr>
          <w:sz w:val="26"/>
          <w:szCs w:val="26"/>
        </w:rPr>
        <w:t>Об общих принципах организации местного самоуправления в Российской Федерации</w:t>
      </w:r>
      <w:r w:rsidR="001C380A" w:rsidRPr="00295D57">
        <w:rPr>
          <w:sz w:val="26"/>
          <w:szCs w:val="26"/>
        </w:rPr>
        <w:t>»</w:t>
      </w:r>
      <w:r w:rsidRPr="00295D57">
        <w:rPr>
          <w:sz w:val="26"/>
          <w:szCs w:val="26"/>
        </w:rPr>
        <w:t>;</w:t>
      </w:r>
    </w:p>
    <w:p w:rsidR="009A20A0" w:rsidRPr="00295D57" w:rsidRDefault="002C39A6" w:rsidP="00C63A07">
      <w:pPr>
        <w:autoSpaceDE w:val="0"/>
        <w:autoSpaceDN w:val="0"/>
        <w:adjustRightInd w:val="0"/>
        <w:ind w:firstLine="567"/>
        <w:rPr>
          <w:sz w:val="26"/>
          <w:szCs w:val="26"/>
        </w:rPr>
      </w:pPr>
      <w:r w:rsidRPr="00295D57">
        <w:rPr>
          <w:sz w:val="26"/>
          <w:szCs w:val="26"/>
        </w:rPr>
        <w:t>2) упраздн</w:t>
      </w:r>
      <w:r w:rsidR="009A20A0" w:rsidRPr="00295D57">
        <w:rPr>
          <w:sz w:val="26"/>
          <w:szCs w:val="26"/>
        </w:rPr>
        <w:t>ения муниципального образования.</w:t>
      </w:r>
    </w:p>
    <w:p w:rsidR="002C39A6" w:rsidRPr="00295D57" w:rsidRDefault="002C39A6" w:rsidP="00C63A07">
      <w:pPr>
        <w:autoSpaceDE w:val="0"/>
        <w:autoSpaceDN w:val="0"/>
        <w:adjustRightInd w:val="0"/>
        <w:ind w:firstLine="567"/>
        <w:rPr>
          <w:sz w:val="26"/>
          <w:szCs w:val="26"/>
        </w:rPr>
      </w:pPr>
      <w:r w:rsidRPr="00295D57">
        <w:rPr>
          <w:sz w:val="26"/>
          <w:szCs w:val="26"/>
        </w:rPr>
        <w:t xml:space="preserve">4. Лицам, замещающим муниципальную должность не менее одного срока полномочий и имеющим стаж муниципальной службы 15 и более лет, размер доплаты к пенсии, определенный </w:t>
      </w:r>
      <w:hyperlink w:anchor="Par105" w:history="1">
        <w:r w:rsidRPr="00295D57">
          <w:rPr>
            <w:sz w:val="26"/>
            <w:szCs w:val="26"/>
          </w:rPr>
          <w:t>пунктом 1 части 3</w:t>
        </w:r>
      </w:hyperlink>
      <w:r w:rsidRPr="00295D57">
        <w:rPr>
          <w:sz w:val="26"/>
          <w:szCs w:val="26"/>
        </w:rPr>
        <w:t xml:space="preserve">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2C39A6" w:rsidRPr="00295D57" w:rsidRDefault="002C39A6" w:rsidP="00C63A07">
      <w:pPr>
        <w:autoSpaceDE w:val="0"/>
        <w:autoSpaceDN w:val="0"/>
        <w:adjustRightInd w:val="0"/>
        <w:ind w:firstLine="567"/>
        <w:rPr>
          <w:sz w:val="26"/>
          <w:szCs w:val="26"/>
        </w:rPr>
      </w:pPr>
      <w:r w:rsidRPr="00295D57">
        <w:rPr>
          <w:sz w:val="26"/>
          <w:szCs w:val="26"/>
        </w:rPr>
        <w:t xml:space="preserve">5. Лицам, замещающим муниципальную должность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w:anchor="Par102" w:history="1">
        <w:r w:rsidRPr="00295D57">
          <w:rPr>
            <w:sz w:val="26"/>
            <w:szCs w:val="26"/>
          </w:rPr>
          <w:t>частью 2</w:t>
        </w:r>
      </w:hyperlink>
      <w:r w:rsidRPr="00295D57">
        <w:rPr>
          <w:sz w:val="26"/>
          <w:szCs w:val="26"/>
        </w:rPr>
        <w:t xml:space="preserve"> настоящей статьи, размер доплаты к пенсии, определенный </w:t>
      </w:r>
      <w:hyperlink w:anchor="Par105" w:history="1">
        <w:r w:rsidRPr="00295D57">
          <w:rPr>
            <w:sz w:val="26"/>
            <w:szCs w:val="26"/>
          </w:rPr>
          <w:t>пунктом 1 части 3</w:t>
        </w:r>
      </w:hyperlink>
      <w:r w:rsidRPr="00295D57">
        <w:rPr>
          <w:sz w:val="26"/>
          <w:szCs w:val="26"/>
        </w:rPr>
        <w:t xml:space="preserve"> настоящей статьи,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2C39A6" w:rsidRPr="00295D57" w:rsidRDefault="002C39A6" w:rsidP="00C63A07">
      <w:pPr>
        <w:autoSpaceDE w:val="0"/>
        <w:autoSpaceDN w:val="0"/>
        <w:adjustRightInd w:val="0"/>
        <w:ind w:firstLine="567"/>
        <w:rPr>
          <w:sz w:val="26"/>
          <w:szCs w:val="26"/>
        </w:rPr>
      </w:pPr>
      <w:bookmarkStart w:id="5" w:name="Par115"/>
      <w:bookmarkEnd w:id="5"/>
      <w:r w:rsidRPr="00295D57">
        <w:rPr>
          <w:sz w:val="26"/>
          <w:szCs w:val="26"/>
        </w:rPr>
        <w:t xml:space="preserve">6. Право на доплату к пенсии не имеют </w:t>
      </w:r>
      <w:r w:rsidR="00723037" w:rsidRPr="00295D57">
        <w:rPr>
          <w:sz w:val="26"/>
          <w:szCs w:val="26"/>
        </w:rPr>
        <w:t>лица, замещавшие муниципальные должности</w:t>
      </w:r>
      <w:r w:rsidRPr="00295D57">
        <w:rPr>
          <w:sz w:val="26"/>
          <w:szCs w:val="26"/>
        </w:rPr>
        <w:t xml:space="preserve">, прекратившие исполнение своих полномочий по основаниям, предусмотренным </w:t>
      </w:r>
      <w:hyperlink r:id="rId31" w:history="1">
        <w:r w:rsidRPr="00295D57">
          <w:rPr>
            <w:sz w:val="26"/>
            <w:szCs w:val="26"/>
          </w:rPr>
          <w:t>абзацем седьмым части 16 статьи 35</w:t>
        </w:r>
      </w:hyperlink>
      <w:r w:rsidRPr="00295D57">
        <w:rPr>
          <w:sz w:val="26"/>
          <w:szCs w:val="26"/>
        </w:rPr>
        <w:t xml:space="preserve">, </w:t>
      </w:r>
      <w:hyperlink r:id="rId32" w:history="1">
        <w:r w:rsidRPr="00295D57">
          <w:rPr>
            <w:sz w:val="26"/>
            <w:szCs w:val="26"/>
          </w:rPr>
          <w:t>пунктами 2.1</w:t>
        </w:r>
      </w:hyperlink>
      <w:r w:rsidRPr="00295D57">
        <w:rPr>
          <w:sz w:val="26"/>
          <w:szCs w:val="26"/>
        </w:rPr>
        <w:t xml:space="preserve">, </w:t>
      </w:r>
      <w:hyperlink r:id="rId33" w:history="1">
        <w:r w:rsidRPr="00295D57">
          <w:rPr>
            <w:sz w:val="26"/>
            <w:szCs w:val="26"/>
          </w:rPr>
          <w:t>3</w:t>
        </w:r>
      </w:hyperlink>
      <w:r w:rsidRPr="00295D57">
        <w:rPr>
          <w:sz w:val="26"/>
          <w:szCs w:val="26"/>
        </w:rPr>
        <w:t xml:space="preserve">, </w:t>
      </w:r>
      <w:hyperlink r:id="rId34" w:history="1">
        <w:r w:rsidRPr="00295D57">
          <w:rPr>
            <w:sz w:val="26"/>
            <w:szCs w:val="26"/>
          </w:rPr>
          <w:t>6</w:t>
        </w:r>
      </w:hyperlink>
      <w:r w:rsidRPr="00295D57">
        <w:rPr>
          <w:sz w:val="26"/>
          <w:szCs w:val="26"/>
        </w:rPr>
        <w:t xml:space="preserve"> - </w:t>
      </w:r>
      <w:hyperlink r:id="rId35" w:history="1">
        <w:r w:rsidRPr="00295D57">
          <w:rPr>
            <w:sz w:val="26"/>
            <w:szCs w:val="26"/>
          </w:rPr>
          <w:t>9 части 6</w:t>
        </w:r>
      </w:hyperlink>
      <w:r w:rsidRPr="00295D57">
        <w:rPr>
          <w:sz w:val="26"/>
          <w:szCs w:val="26"/>
        </w:rPr>
        <w:t xml:space="preserve">, </w:t>
      </w:r>
      <w:hyperlink r:id="rId36" w:history="1">
        <w:r w:rsidRPr="00295D57">
          <w:rPr>
            <w:sz w:val="26"/>
            <w:szCs w:val="26"/>
          </w:rPr>
          <w:t>частью 6.1 статьи 36</w:t>
        </w:r>
      </w:hyperlink>
      <w:r w:rsidRPr="00295D57">
        <w:rPr>
          <w:sz w:val="26"/>
          <w:szCs w:val="26"/>
        </w:rPr>
        <w:t xml:space="preserve">, </w:t>
      </w:r>
      <w:hyperlink r:id="rId37" w:history="1">
        <w:r w:rsidRPr="00295D57">
          <w:rPr>
            <w:sz w:val="26"/>
            <w:szCs w:val="26"/>
          </w:rPr>
          <w:t>частью 7.1</w:t>
        </w:r>
      </w:hyperlink>
      <w:r w:rsidRPr="00295D57">
        <w:rPr>
          <w:sz w:val="26"/>
          <w:szCs w:val="26"/>
        </w:rPr>
        <w:t xml:space="preserve">, </w:t>
      </w:r>
      <w:hyperlink r:id="rId38" w:history="1">
        <w:r w:rsidRPr="00295D57">
          <w:rPr>
            <w:sz w:val="26"/>
            <w:szCs w:val="26"/>
          </w:rPr>
          <w:t>пунктами 5</w:t>
        </w:r>
      </w:hyperlink>
      <w:r w:rsidRPr="00295D57">
        <w:rPr>
          <w:sz w:val="26"/>
          <w:szCs w:val="26"/>
        </w:rPr>
        <w:t xml:space="preserve"> - </w:t>
      </w:r>
      <w:hyperlink r:id="rId39" w:history="1">
        <w:r w:rsidRPr="00295D57">
          <w:rPr>
            <w:sz w:val="26"/>
            <w:szCs w:val="26"/>
          </w:rPr>
          <w:t>8 части 10</w:t>
        </w:r>
      </w:hyperlink>
      <w:r w:rsidRPr="00295D57">
        <w:rPr>
          <w:sz w:val="26"/>
          <w:szCs w:val="26"/>
        </w:rPr>
        <w:t xml:space="preserve">, </w:t>
      </w:r>
      <w:hyperlink r:id="rId40" w:history="1">
        <w:r w:rsidRPr="00295D57">
          <w:rPr>
            <w:sz w:val="26"/>
            <w:szCs w:val="26"/>
          </w:rPr>
          <w:t>частью 10.1 статьи 40</w:t>
        </w:r>
      </w:hyperlink>
      <w:r w:rsidRPr="00295D57">
        <w:rPr>
          <w:sz w:val="26"/>
          <w:szCs w:val="26"/>
        </w:rPr>
        <w:t xml:space="preserve">, </w:t>
      </w:r>
      <w:hyperlink r:id="rId41" w:history="1">
        <w:r w:rsidRPr="00295D57">
          <w:rPr>
            <w:sz w:val="26"/>
            <w:szCs w:val="26"/>
          </w:rPr>
          <w:t>частями 1</w:t>
        </w:r>
      </w:hyperlink>
      <w:r w:rsidRPr="00295D57">
        <w:rPr>
          <w:sz w:val="26"/>
          <w:szCs w:val="26"/>
        </w:rPr>
        <w:t xml:space="preserve"> и </w:t>
      </w:r>
      <w:hyperlink r:id="rId42" w:history="1">
        <w:r w:rsidRPr="00295D57">
          <w:rPr>
            <w:sz w:val="26"/>
            <w:szCs w:val="26"/>
          </w:rPr>
          <w:t>2 статьи 73</w:t>
        </w:r>
      </w:hyperlink>
      <w:r w:rsidRPr="00295D57">
        <w:rPr>
          <w:sz w:val="26"/>
          <w:szCs w:val="26"/>
        </w:rPr>
        <w:t xml:space="preserve"> Федерального закона </w:t>
      </w:r>
      <w:r w:rsidR="00726929" w:rsidRPr="00295D57">
        <w:rPr>
          <w:sz w:val="26"/>
          <w:szCs w:val="26"/>
        </w:rPr>
        <w:t>«</w:t>
      </w:r>
      <w:r w:rsidRPr="00295D57">
        <w:rPr>
          <w:sz w:val="26"/>
          <w:szCs w:val="26"/>
        </w:rPr>
        <w:t>Об общих принципах организации местного самоуправления в Российской Федерации</w:t>
      </w:r>
      <w:r w:rsidR="00726929" w:rsidRPr="00295D57">
        <w:rPr>
          <w:sz w:val="26"/>
          <w:szCs w:val="26"/>
        </w:rPr>
        <w:t>»</w:t>
      </w:r>
      <w:r w:rsidRPr="00295D57">
        <w:rPr>
          <w:sz w:val="26"/>
          <w:szCs w:val="26"/>
        </w:rPr>
        <w:t>.</w:t>
      </w:r>
    </w:p>
    <w:p w:rsidR="002C39A6" w:rsidRPr="00295D57" w:rsidRDefault="002C39A6" w:rsidP="00C63A07">
      <w:pPr>
        <w:autoSpaceDE w:val="0"/>
        <w:autoSpaceDN w:val="0"/>
        <w:adjustRightInd w:val="0"/>
        <w:ind w:firstLine="567"/>
        <w:rPr>
          <w:sz w:val="26"/>
          <w:szCs w:val="26"/>
        </w:rPr>
      </w:pPr>
      <w:r w:rsidRPr="00295D57">
        <w:rPr>
          <w:sz w:val="26"/>
          <w:szCs w:val="26"/>
        </w:rPr>
        <w:t xml:space="preserve">7. Доплата к пенсии не назначается </w:t>
      </w:r>
      <w:r w:rsidR="00723037" w:rsidRPr="00295D57">
        <w:rPr>
          <w:sz w:val="26"/>
          <w:szCs w:val="26"/>
        </w:rPr>
        <w:t>лицам, замещавшим муниципальные должности</w:t>
      </w:r>
      <w:r w:rsidRPr="00295D57">
        <w:rPr>
          <w:sz w:val="26"/>
          <w:szCs w:val="26"/>
        </w:rPr>
        <w:t>, которым:</w:t>
      </w:r>
    </w:p>
    <w:p w:rsidR="002C39A6" w:rsidRPr="00295D57" w:rsidRDefault="002C39A6" w:rsidP="00C63A07">
      <w:pPr>
        <w:autoSpaceDE w:val="0"/>
        <w:autoSpaceDN w:val="0"/>
        <w:adjustRightInd w:val="0"/>
        <w:ind w:firstLine="567"/>
        <w:rPr>
          <w:sz w:val="26"/>
          <w:szCs w:val="26"/>
        </w:rPr>
      </w:pPr>
      <w:r w:rsidRPr="00295D57">
        <w:rPr>
          <w:sz w:val="26"/>
          <w:szCs w:val="26"/>
        </w:rPr>
        <w:t>1)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2C39A6" w:rsidRPr="00295D57" w:rsidRDefault="002C39A6" w:rsidP="00C63A07">
      <w:pPr>
        <w:autoSpaceDE w:val="0"/>
        <w:autoSpaceDN w:val="0"/>
        <w:adjustRightInd w:val="0"/>
        <w:ind w:firstLine="567"/>
        <w:rPr>
          <w:sz w:val="26"/>
          <w:szCs w:val="26"/>
        </w:rPr>
      </w:pPr>
      <w:r w:rsidRPr="00295D57">
        <w:rPr>
          <w:sz w:val="26"/>
          <w:szCs w:val="26"/>
        </w:rPr>
        <w:t>2) в соответствии с законодательством Кировской области назначена пенсия за выслугу лет или ежемесячная доплата к страховой пенсии;</w:t>
      </w:r>
    </w:p>
    <w:p w:rsidR="004A783A" w:rsidRPr="00295D57" w:rsidRDefault="002C39A6" w:rsidP="00C63A07">
      <w:pPr>
        <w:autoSpaceDE w:val="0"/>
        <w:autoSpaceDN w:val="0"/>
        <w:adjustRightInd w:val="0"/>
        <w:ind w:firstLine="567"/>
        <w:rPr>
          <w:sz w:val="26"/>
          <w:szCs w:val="26"/>
        </w:rPr>
      </w:pPr>
      <w:r w:rsidRPr="00295D57">
        <w:rPr>
          <w:sz w:val="26"/>
          <w:szCs w:val="26"/>
        </w:rPr>
        <w:t>3) в соответствии с муниципальным правовым актом органа местного самоуправления назначена пенсия за выслугу лет.</w:t>
      </w:r>
    </w:p>
    <w:p w:rsidR="004A783A" w:rsidRPr="00295D57" w:rsidRDefault="002C39A6" w:rsidP="00C63A07">
      <w:pPr>
        <w:autoSpaceDE w:val="0"/>
        <w:autoSpaceDN w:val="0"/>
        <w:adjustRightInd w:val="0"/>
        <w:ind w:firstLine="567"/>
        <w:rPr>
          <w:sz w:val="26"/>
          <w:szCs w:val="26"/>
        </w:rPr>
      </w:pPr>
      <w:r w:rsidRPr="00295D57">
        <w:rPr>
          <w:sz w:val="26"/>
          <w:szCs w:val="26"/>
        </w:rPr>
        <w:t xml:space="preserve">8. Порядок обращения за доплатой к пенсии, назначения, перерасчета и выплаты доплаты к пенсии устанавливается решением </w:t>
      </w:r>
      <w:r w:rsidR="00295D57" w:rsidRPr="00295D57">
        <w:rPr>
          <w:sz w:val="26"/>
          <w:szCs w:val="26"/>
        </w:rPr>
        <w:t xml:space="preserve"> </w:t>
      </w:r>
      <w:r w:rsidR="00726929" w:rsidRPr="00295D57">
        <w:rPr>
          <w:sz w:val="26"/>
          <w:szCs w:val="26"/>
        </w:rPr>
        <w:t xml:space="preserve"> Думы</w:t>
      </w:r>
      <w:r w:rsidR="00295D57" w:rsidRPr="00295D57">
        <w:rPr>
          <w:sz w:val="26"/>
          <w:szCs w:val="26"/>
        </w:rPr>
        <w:t xml:space="preserve"> Унинского муниципального округа</w:t>
      </w:r>
      <w:r w:rsidR="00726929" w:rsidRPr="00295D57">
        <w:rPr>
          <w:sz w:val="26"/>
          <w:szCs w:val="26"/>
        </w:rPr>
        <w:t>.</w:t>
      </w:r>
    </w:p>
    <w:p w:rsidR="002C39A6" w:rsidRPr="00295D57" w:rsidRDefault="002C39A6" w:rsidP="00C63A07">
      <w:pPr>
        <w:autoSpaceDE w:val="0"/>
        <w:autoSpaceDN w:val="0"/>
        <w:adjustRightInd w:val="0"/>
        <w:ind w:firstLine="567"/>
        <w:rPr>
          <w:sz w:val="26"/>
          <w:szCs w:val="26"/>
        </w:rPr>
      </w:pPr>
      <w:r w:rsidRPr="00295D57">
        <w:rPr>
          <w:sz w:val="26"/>
          <w:szCs w:val="26"/>
        </w:rPr>
        <w:t>9.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4A783A" w:rsidRPr="00295D57" w:rsidRDefault="004A783A"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t>Статья 1</w:t>
      </w:r>
      <w:r w:rsidR="00C63A07" w:rsidRPr="00295D57">
        <w:rPr>
          <w:b/>
          <w:bCs/>
          <w:sz w:val="26"/>
          <w:szCs w:val="26"/>
        </w:rPr>
        <w:t>2</w:t>
      </w:r>
      <w:r w:rsidRPr="00295D57">
        <w:rPr>
          <w:b/>
          <w:bCs/>
          <w:sz w:val="26"/>
          <w:szCs w:val="26"/>
        </w:rPr>
        <w:t xml:space="preserve">. </w:t>
      </w:r>
      <w:r w:rsidR="00723037" w:rsidRPr="00295D57">
        <w:rPr>
          <w:b/>
          <w:bCs/>
          <w:sz w:val="26"/>
          <w:szCs w:val="26"/>
        </w:rPr>
        <w:t>Ежегодный и дополнительный оплачиваемые отпуска</w:t>
      </w:r>
    </w:p>
    <w:p w:rsidR="002C39A6" w:rsidRPr="00295D57" w:rsidRDefault="002C39A6"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 xml:space="preserve">1. </w:t>
      </w:r>
      <w:r w:rsidR="00723037" w:rsidRPr="00295D57">
        <w:rPr>
          <w:sz w:val="26"/>
          <w:szCs w:val="26"/>
        </w:rPr>
        <w:t>Лицу, замещающему муниципальную должность</w:t>
      </w:r>
      <w:r w:rsidRPr="00295D57">
        <w:rPr>
          <w:sz w:val="26"/>
          <w:szCs w:val="26"/>
        </w:rPr>
        <w:t>, предоставляется:</w:t>
      </w:r>
    </w:p>
    <w:p w:rsidR="002C39A6" w:rsidRPr="00295D57" w:rsidRDefault="002C39A6" w:rsidP="00C63A07">
      <w:pPr>
        <w:autoSpaceDE w:val="0"/>
        <w:autoSpaceDN w:val="0"/>
        <w:adjustRightInd w:val="0"/>
        <w:ind w:firstLine="567"/>
        <w:rPr>
          <w:sz w:val="26"/>
          <w:szCs w:val="26"/>
        </w:rPr>
      </w:pPr>
      <w:r w:rsidRPr="00295D57">
        <w:rPr>
          <w:sz w:val="26"/>
          <w:szCs w:val="26"/>
        </w:rPr>
        <w:t>1) ежегодный основной оплачиваемый отпуск продолжительностью 45 календарных дней;</w:t>
      </w:r>
    </w:p>
    <w:p w:rsidR="002C39A6" w:rsidRPr="00295D57" w:rsidRDefault="002C39A6" w:rsidP="00C63A07">
      <w:pPr>
        <w:autoSpaceDE w:val="0"/>
        <w:autoSpaceDN w:val="0"/>
        <w:adjustRightInd w:val="0"/>
        <w:ind w:firstLine="567"/>
        <w:rPr>
          <w:sz w:val="26"/>
          <w:szCs w:val="26"/>
        </w:rPr>
      </w:pPr>
      <w:r w:rsidRPr="00295D57">
        <w:rPr>
          <w:sz w:val="26"/>
          <w:szCs w:val="26"/>
        </w:rPr>
        <w:t>2) ежегодный дополнительный оплачиваемый отпуск за ненормированный служебный день продолжительностью 12 календарных дней.</w:t>
      </w:r>
    </w:p>
    <w:p w:rsidR="002C39A6" w:rsidRPr="00295D57" w:rsidRDefault="002C39A6" w:rsidP="00C63A07">
      <w:pPr>
        <w:autoSpaceDE w:val="0"/>
        <w:autoSpaceDN w:val="0"/>
        <w:adjustRightInd w:val="0"/>
        <w:ind w:firstLine="567"/>
        <w:rPr>
          <w:sz w:val="26"/>
          <w:szCs w:val="26"/>
        </w:rPr>
      </w:pPr>
      <w:r w:rsidRPr="00295D57">
        <w:rPr>
          <w:sz w:val="26"/>
          <w:szCs w:val="26"/>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r w:rsidR="00C63A07" w:rsidRPr="00295D57">
        <w:rPr>
          <w:sz w:val="26"/>
          <w:szCs w:val="26"/>
        </w:rPr>
        <w:t xml:space="preserve"> Ежегодный и дополнительный оплачиваемые отпуска по желанию лица, замещающего муниципальную должность, могут предоставляться по частям, при этом продолжительность одной части предоставляемого отпуска не может быть менее 14 календарных дней.</w:t>
      </w:r>
    </w:p>
    <w:p w:rsidR="00C63A07" w:rsidRPr="00295D57" w:rsidRDefault="00C63A07" w:rsidP="00C63A07">
      <w:pPr>
        <w:autoSpaceDE w:val="0"/>
        <w:autoSpaceDN w:val="0"/>
        <w:adjustRightInd w:val="0"/>
        <w:ind w:firstLine="567"/>
        <w:rPr>
          <w:sz w:val="26"/>
          <w:szCs w:val="26"/>
        </w:rPr>
      </w:pPr>
    </w:p>
    <w:p w:rsidR="004E4B67" w:rsidRPr="00295D57" w:rsidRDefault="004E4B67" w:rsidP="00C63A07">
      <w:pPr>
        <w:autoSpaceDE w:val="0"/>
        <w:autoSpaceDN w:val="0"/>
        <w:adjustRightInd w:val="0"/>
        <w:ind w:firstLine="567"/>
        <w:rPr>
          <w:sz w:val="26"/>
          <w:szCs w:val="26"/>
        </w:rPr>
      </w:pPr>
    </w:p>
    <w:p w:rsidR="00C63A07" w:rsidRPr="00295D57" w:rsidRDefault="002C39A6" w:rsidP="00C63A07">
      <w:pPr>
        <w:autoSpaceDE w:val="0"/>
        <w:autoSpaceDN w:val="0"/>
        <w:adjustRightInd w:val="0"/>
        <w:ind w:firstLine="567"/>
        <w:jc w:val="center"/>
        <w:outlineLvl w:val="1"/>
        <w:rPr>
          <w:b/>
          <w:bCs/>
          <w:sz w:val="26"/>
          <w:szCs w:val="26"/>
        </w:rPr>
      </w:pPr>
      <w:r w:rsidRPr="00295D57">
        <w:rPr>
          <w:b/>
          <w:bCs/>
          <w:sz w:val="26"/>
          <w:szCs w:val="26"/>
        </w:rPr>
        <w:t xml:space="preserve">Статья </w:t>
      </w:r>
      <w:r w:rsidR="00C63A07" w:rsidRPr="00295D57">
        <w:rPr>
          <w:b/>
          <w:bCs/>
          <w:sz w:val="26"/>
          <w:szCs w:val="26"/>
        </w:rPr>
        <w:t>13. Денежное вознаграждение и финансирование</w:t>
      </w:r>
    </w:p>
    <w:p w:rsidR="00C63A07" w:rsidRPr="00295D57" w:rsidRDefault="00C63A07" w:rsidP="00C63A07">
      <w:pPr>
        <w:autoSpaceDE w:val="0"/>
        <w:autoSpaceDN w:val="0"/>
        <w:adjustRightInd w:val="0"/>
        <w:ind w:firstLine="567"/>
        <w:jc w:val="center"/>
        <w:outlineLvl w:val="1"/>
        <w:rPr>
          <w:b/>
          <w:bCs/>
          <w:sz w:val="26"/>
          <w:szCs w:val="26"/>
        </w:rPr>
      </w:pPr>
      <w:r w:rsidRPr="00295D57">
        <w:rPr>
          <w:b/>
          <w:bCs/>
          <w:sz w:val="26"/>
          <w:szCs w:val="26"/>
        </w:rPr>
        <w:t>расходов на осуществление полномочий лица,</w:t>
      </w:r>
    </w:p>
    <w:p w:rsidR="002C39A6" w:rsidRPr="00295D57" w:rsidRDefault="00C63A07" w:rsidP="00C63A07">
      <w:pPr>
        <w:autoSpaceDE w:val="0"/>
        <w:autoSpaceDN w:val="0"/>
        <w:adjustRightInd w:val="0"/>
        <w:ind w:firstLine="567"/>
        <w:jc w:val="center"/>
        <w:outlineLvl w:val="1"/>
        <w:rPr>
          <w:b/>
          <w:bCs/>
          <w:sz w:val="26"/>
          <w:szCs w:val="26"/>
        </w:rPr>
      </w:pPr>
      <w:r w:rsidRPr="00295D57">
        <w:rPr>
          <w:b/>
          <w:bCs/>
          <w:sz w:val="26"/>
          <w:szCs w:val="26"/>
        </w:rPr>
        <w:t>замещающего муниципальную должность</w:t>
      </w:r>
    </w:p>
    <w:p w:rsidR="002C39A6" w:rsidRPr="00295D57" w:rsidRDefault="002C39A6" w:rsidP="00C63A07">
      <w:pPr>
        <w:autoSpaceDE w:val="0"/>
        <w:autoSpaceDN w:val="0"/>
        <w:adjustRightInd w:val="0"/>
        <w:ind w:firstLine="567"/>
        <w:rPr>
          <w:sz w:val="26"/>
          <w:szCs w:val="26"/>
        </w:rPr>
      </w:pPr>
    </w:p>
    <w:p w:rsidR="00246038" w:rsidRPr="00295D57" w:rsidRDefault="002C39A6" w:rsidP="00C63A07">
      <w:pPr>
        <w:autoSpaceDE w:val="0"/>
        <w:autoSpaceDN w:val="0"/>
        <w:adjustRightInd w:val="0"/>
        <w:ind w:firstLine="567"/>
        <w:rPr>
          <w:sz w:val="26"/>
          <w:szCs w:val="26"/>
        </w:rPr>
      </w:pPr>
      <w:r w:rsidRPr="00295D57">
        <w:rPr>
          <w:sz w:val="26"/>
          <w:szCs w:val="26"/>
        </w:rPr>
        <w:t xml:space="preserve">1. </w:t>
      </w:r>
      <w:r w:rsidR="00C63A07" w:rsidRPr="00295D57">
        <w:rPr>
          <w:sz w:val="26"/>
          <w:szCs w:val="26"/>
        </w:rPr>
        <w:t>Оплата труда лица, замещающего муниципальную должность, производится в виде ежемесячного денежного содержания.</w:t>
      </w:r>
    </w:p>
    <w:p w:rsidR="00246038" w:rsidRPr="00295D57" w:rsidRDefault="00246038" w:rsidP="00C63A07">
      <w:pPr>
        <w:autoSpaceDE w:val="0"/>
        <w:autoSpaceDN w:val="0"/>
        <w:adjustRightInd w:val="0"/>
        <w:ind w:firstLine="567"/>
        <w:rPr>
          <w:sz w:val="26"/>
          <w:szCs w:val="26"/>
        </w:rPr>
      </w:pPr>
      <w:r w:rsidRPr="00295D57">
        <w:rPr>
          <w:sz w:val="26"/>
          <w:szCs w:val="26"/>
        </w:rPr>
        <w:t>2.  В состав ежемесячного</w:t>
      </w:r>
      <w:r w:rsidR="002C39A6" w:rsidRPr="00295D57">
        <w:rPr>
          <w:sz w:val="26"/>
          <w:szCs w:val="26"/>
        </w:rPr>
        <w:t xml:space="preserve"> денежного </w:t>
      </w:r>
      <w:r w:rsidRPr="00295D57">
        <w:rPr>
          <w:sz w:val="26"/>
          <w:szCs w:val="26"/>
        </w:rPr>
        <w:t>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C36DD5" w:rsidRPr="00295D57" w:rsidRDefault="00246038" w:rsidP="00C63A07">
      <w:pPr>
        <w:autoSpaceDE w:val="0"/>
        <w:autoSpaceDN w:val="0"/>
        <w:adjustRightInd w:val="0"/>
        <w:ind w:firstLine="567"/>
        <w:rPr>
          <w:sz w:val="26"/>
          <w:szCs w:val="26"/>
        </w:rPr>
      </w:pPr>
      <w:r w:rsidRPr="00295D57">
        <w:rPr>
          <w:sz w:val="26"/>
          <w:szCs w:val="26"/>
        </w:rPr>
        <w:t>3. К дополнительным выплатам относятся ежемесячная премия по результатам работы и иные дополнительные выплаты.</w:t>
      </w:r>
    </w:p>
    <w:p w:rsidR="00C63A07" w:rsidRPr="00295D57" w:rsidRDefault="00246038" w:rsidP="00C63A07">
      <w:pPr>
        <w:autoSpaceDE w:val="0"/>
        <w:autoSpaceDN w:val="0"/>
        <w:adjustRightInd w:val="0"/>
        <w:ind w:firstLine="567"/>
        <w:rPr>
          <w:sz w:val="26"/>
          <w:szCs w:val="26"/>
        </w:rPr>
      </w:pPr>
      <w:r w:rsidRPr="00295D57">
        <w:rPr>
          <w:sz w:val="26"/>
          <w:szCs w:val="26"/>
        </w:rPr>
        <w:t xml:space="preserve">4. Размеры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w:t>
      </w:r>
      <w:r w:rsidR="00C63A07" w:rsidRPr="00295D57">
        <w:rPr>
          <w:sz w:val="26"/>
          <w:szCs w:val="26"/>
        </w:rPr>
        <w:t xml:space="preserve">Думы </w:t>
      </w:r>
      <w:r w:rsidR="00295D57" w:rsidRPr="00295D57">
        <w:rPr>
          <w:sz w:val="26"/>
          <w:szCs w:val="26"/>
        </w:rPr>
        <w:t>Унинского муниципального округа</w:t>
      </w:r>
      <w:r w:rsidR="00C63A07" w:rsidRPr="00295D57">
        <w:rPr>
          <w:sz w:val="26"/>
          <w:szCs w:val="26"/>
        </w:rPr>
        <w:t>.</w:t>
      </w:r>
    </w:p>
    <w:p w:rsidR="00C36DD5" w:rsidRPr="00295D57" w:rsidRDefault="00C36DD5" w:rsidP="00C63A07">
      <w:pPr>
        <w:autoSpaceDE w:val="0"/>
        <w:autoSpaceDN w:val="0"/>
        <w:adjustRightInd w:val="0"/>
        <w:ind w:firstLine="567"/>
        <w:rPr>
          <w:sz w:val="26"/>
          <w:szCs w:val="26"/>
        </w:rPr>
      </w:pPr>
      <w:r w:rsidRPr="00295D57">
        <w:rPr>
          <w:sz w:val="26"/>
          <w:szCs w:val="26"/>
        </w:rPr>
        <w:t>5. Размер должностного оклада лица, замещающего муниципальную должность, подлежит индексации.</w:t>
      </w:r>
    </w:p>
    <w:p w:rsidR="002C39A6" w:rsidRPr="00295D57" w:rsidRDefault="002C39A6" w:rsidP="00C63A07">
      <w:pPr>
        <w:autoSpaceDE w:val="0"/>
        <w:autoSpaceDN w:val="0"/>
        <w:adjustRightInd w:val="0"/>
        <w:ind w:firstLine="567"/>
        <w:rPr>
          <w:sz w:val="26"/>
          <w:szCs w:val="26"/>
        </w:rPr>
      </w:pPr>
    </w:p>
    <w:p w:rsidR="00C63A07" w:rsidRPr="00295D57" w:rsidRDefault="002C39A6" w:rsidP="00C63A07">
      <w:pPr>
        <w:autoSpaceDE w:val="0"/>
        <w:autoSpaceDN w:val="0"/>
        <w:adjustRightInd w:val="0"/>
        <w:ind w:firstLine="567"/>
        <w:jc w:val="center"/>
        <w:outlineLvl w:val="1"/>
        <w:rPr>
          <w:b/>
          <w:bCs/>
          <w:sz w:val="26"/>
          <w:szCs w:val="26"/>
        </w:rPr>
      </w:pPr>
      <w:r w:rsidRPr="00295D57">
        <w:rPr>
          <w:b/>
          <w:bCs/>
          <w:sz w:val="26"/>
          <w:szCs w:val="26"/>
        </w:rPr>
        <w:t>Статья 1</w:t>
      </w:r>
      <w:r w:rsidR="00C63A07" w:rsidRPr="00295D57">
        <w:rPr>
          <w:b/>
          <w:bCs/>
          <w:sz w:val="26"/>
          <w:szCs w:val="26"/>
        </w:rPr>
        <w:t>4</w:t>
      </w:r>
      <w:r w:rsidRPr="00295D57">
        <w:rPr>
          <w:b/>
          <w:bCs/>
          <w:sz w:val="26"/>
          <w:szCs w:val="26"/>
        </w:rPr>
        <w:t xml:space="preserve">. </w:t>
      </w:r>
      <w:r w:rsidR="00C63A07" w:rsidRPr="00295D57">
        <w:rPr>
          <w:b/>
          <w:bCs/>
          <w:sz w:val="26"/>
          <w:szCs w:val="26"/>
        </w:rPr>
        <w:t>Предоставление выборному должностному лицу</w:t>
      </w:r>
    </w:p>
    <w:p w:rsidR="002C39A6" w:rsidRPr="00295D57" w:rsidRDefault="00C63A07" w:rsidP="00C63A07">
      <w:pPr>
        <w:autoSpaceDE w:val="0"/>
        <w:autoSpaceDN w:val="0"/>
        <w:adjustRightInd w:val="0"/>
        <w:ind w:firstLine="567"/>
        <w:jc w:val="center"/>
        <w:outlineLvl w:val="1"/>
        <w:rPr>
          <w:b/>
          <w:bCs/>
          <w:sz w:val="26"/>
          <w:szCs w:val="26"/>
        </w:rPr>
      </w:pPr>
      <w:r w:rsidRPr="00295D57">
        <w:rPr>
          <w:b/>
          <w:bCs/>
          <w:sz w:val="26"/>
          <w:szCs w:val="26"/>
        </w:rPr>
        <w:t>местного самоуправления жилой площади</w:t>
      </w:r>
    </w:p>
    <w:p w:rsidR="00C63A07" w:rsidRPr="00295D57" w:rsidRDefault="00C63A07" w:rsidP="00C63A07">
      <w:pPr>
        <w:autoSpaceDE w:val="0"/>
        <w:autoSpaceDN w:val="0"/>
        <w:adjustRightInd w:val="0"/>
        <w:ind w:firstLine="567"/>
        <w:jc w:val="center"/>
        <w:outlineLvl w:val="1"/>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 xml:space="preserve">1. </w:t>
      </w:r>
      <w:r w:rsidR="00C63A07" w:rsidRPr="00295D57">
        <w:rPr>
          <w:sz w:val="26"/>
          <w:szCs w:val="26"/>
        </w:rPr>
        <w:t>Выборному должностному лицу местного самоуправления служебного помещения</w:t>
      </w:r>
      <w:r w:rsidR="003C5BA6" w:rsidRPr="00295D57">
        <w:rPr>
          <w:sz w:val="26"/>
          <w:szCs w:val="26"/>
        </w:rPr>
        <w:t>,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кодексом Российской Федерации</w:t>
      </w:r>
      <w:r w:rsidRPr="00295D57">
        <w:rPr>
          <w:sz w:val="26"/>
          <w:szCs w:val="26"/>
        </w:rPr>
        <w:t>.</w:t>
      </w:r>
    </w:p>
    <w:p w:rsidR="003C5BA6" w:rsidRPr="00295D57" w:rsidRDefault="003C5BA6" w:rsidP="00C63A07">
      <w:pPr>
        <w:autoSpaceDE w:val="0"/>
        <w:autoSpaceDN w:val="0"/>
        <w:adjustRightInd w:val="0"/>
        <w:ind w:firstLine="567"/>
        <w:rPr>
          <w:sz w:val="26"/>
          <w:szCs w:val="26"/>
        </w:rPr>
      </w:pPr>
      <w:r w:rsidRPr="00295D57">
        <w:rPr>
          <w:sz w:val="26"/>
          <w:szCs w:val="26"/>
        </w:rPr>
        <w:t xml:space="preserve">2.  На период до получения служебного жилого помещения </w:t>
      </w:r>
      <w:r w:rsidR="00C63A07" w:rsidRPr="00295D57">
        <w:rPr>
          <w:sz w:val="26"/>
          <w:szCs w:val="26"/>
        </w:rPr>
        <w:t xml:space="preserve">выборному должностному лицу местного самоуправления служебного помещения </w:t>
      </w:r>
      <w:r w:rsidRPr="00295D57">
        <w:rPr>
          <w:sz w:val="26"/>
          <w:szCs w:val="26"/>
        </w:rPr>
        <w:t>предоставляется гостиничный номер либо по его желанию возмещаются расходы по найму жилого помещения в размере стоимости проживания в гостиничном номере.</w:t>
      </w:r>
    </w:p>
    <w:p w:rsidR="003C5BA6" w:rsidRPr="00295D57" w:rsidRDefault="003C5BA6"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lastRenderedPageBreak/>
        <w:t>Статья 1</w:t>
      </w:r>
      <w:r w:rsidR="00C63A07" w:rsidRPr="00295D57">
        <w:rPr>
          <w:b/>
          <w:bCs/>
          <w:sz w:val="26"/>
          <w:szCs w:val="26"/>
        </w:rPr>
        <w:t>5</w:t>
      </w:r>
      <w:r w:rsidRPr="00295D57">
        <w:rPr>
          <w:b/>
          <w:bCs/>
          <w:sz w:val="26"/>
          <w:szCs w:val="26"/>
        </w:rPr>
        <w:t>. Финансирование расходов, предусмотренных настоящим Положением</w:t>
      </w:r>
    </w:p>
    <w:p w:rsidR="002C39A6" w:rsidRPr="00295D57" w:rsidRDefault="002C39A6"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Финансовое обеспечение расходов, предусмотренных настоящим Положением</w:t>
      </w:r>
      <w:r w:rsidR="003C5BA6" w:rsidRPr="00295D57">
        <w:rPr>
          <w:sz w:val="26"/>
          <w:szCs w:val="26"/>
        </w:rPr>
        <w:t>,</w:t>
      </w:r>
      <w:r w:rsidRPr="00295D57">
        <w:rPr>
          <w:sz w:val="26"/>
          <w:szCs w:val="26"/>
        </w:rPr>
        <w:t xml:space="preserve"> </w:t>
      </w:r>
      <w:r w:rsidR="003C5BA6" w:rsidRPr="00295D57">
        <w:rPr>
          <w:sz w:val="26"/>
          <w:szCs w:val="26"/>
        </w:rPr>
        <w:t>предусматривается за счет средств местного бюджета.</w:t>
      </w:r>
    </w:p>
    <w:p w:rsidR="002C39A6" w:rsidRPr="00295D57" w:rsidRDefault="002C39A6" w:rsidP="00C63A07">
      <w:pPr>
        <w:autoSpaceDE w:val="0"/>
        <w:autoSpaceDN w:val="0"/>
        <w:adjustRightInd w:val="0"/>
        <w:ind w:firstLine="567"/>
        <w:rPr>
          <w:sz w:val="26"/>
          <w:szCs w:val="26"/>
        </w:rPr>
      </w:pPr>
    </w:p>
    <w:p w:rsidR="002C39A6" w:rsidRPr="00295D57" w:rsidRDefault="002C39A6" w:rsidP="004E4B67">
      <w:pPr>
        <w:autoSpaceDE w:val="0"/>
        <w:autoSpaceDN w:val="0"/>
        <w:adjustRightInd w:val="0"/>
        <w:ind w:firstLine="567"/>
        <w:jc w:val="center"/>
        <w:outlineLvl w:val="1"/>
        <w:rPr>
          <w:b/>
          <w:bCs/>
          <w:sz w:val="26"/>
          <w:szCs w:val="26"/>
        </w:rPr>
      </w:pPr>
      <w:r w:rsidRPr="00295D57">
        <w:rPr>
          <w:b/>
          <w:bCs/>
          <w:sz w:val="26"/>
          <w:szCs w:val="26"/>
        </w:rPr>
        <w:t>Статья 1</w:t>
      </w:r>
      <w:r w:rsidR="00C63A07" w:rsidRPr="00295D57">
        <w:rPr>
          <w:b/>
          <w:bCs/>
          <w:sz w:val="26"/>
          <w:szCs w:val="26"/>
        </w:rPr>
        <w:t>6</w:t>
      </w:r>
      <w:r w:rsidRPr="00295D57">
        <w:rPr>
          <w:b/>
          <w:bCs/>
          <w:sz w:val="26"/>
          <w:szCs w:val="26"/>
        </w:rPr>
        <w:t xml:space="preserve">. Помощник депутата </w:t>
      </w:r>
      <w:r w:rsidR="00D83E56" w:rsidRPr="00295D57">
        <w:rPr>
          <w:b/>
          <w:bCs/>
          <w:sz w:val="26"/>
          <w:szCs w:val="26"/>
        </w:rPr>
        <w:t>Думы</w:t>
      </w:r>
      <w:r w:rsidR="00C63A07" w:rsidRPr="00295D57">
        <w:rPr>
          <w:b/>
          <w:bCs/>
          <w:sz w:val="26"/>
          <w:szCs w:val="26"/>
        </w:rPr>
        <w:t xml:space="preserve"> Унинского муниципального округа</w:t>
      </w:r>
    </w:p>
    <w:p w:rsidR="002C39A6" w:rsidRPr="00295D57" w:rsidRDefault="002C39A6" w:rsidP="00C63A07">
      <w:pPr>
        <w:autoSpaceDE w:val="0"/>
        <w:autoSpaceDN w:val="0"/>
        <w:adjustRightInd w:val="0"/>
        <w:ind w:firstLine="567"/>
        <w:rPr>
          <w:sz w:val="26"/>
          <w:szCs w:val="26"/>
        </w:rPr>
      </w:pPr>
    </w:p>
    <w:p w:rsidR="002C39A6" w:rsidRPr="00295D57" w:rsidRDefault="002C39A6" w:rsidP="00C63A07">
      <w:pPr>
        <w:autoSpaceDE w:val="0"/>
        <w:autoSpaceDN w:val="0"/>
        <w:adjustRightInd w:val="0"/>
        <w:ind w:firstLine="567"/>
        <w:rPr>
          <w:sz w:val="26"/>
          <w:szCs w:val="26"/>
        </w:rPr>
      </w:pPr>
      <w:r w:rsidRPr="00295D57">
        <w:rPr>
          <w:sz w:val="26"/>
          <w:szCs w:val="26"/>
        </w:rPr>
        <w:t>1. Депутат вправе иметь помощников, работающих на общественных началах.</w:t>
      </w:r>
    </w:p>
    <w:p w:rsidR="002C39A6" w:rsidRPr="00295D57" w:rsidRDefault="002C39A6" w:rsidP="00C63A07">
      <w:pPr>
        <w:autoSpaceDE w:val="0"/>
        <w:autoSpaceDN w:val="0"/>
        <w:adjustRightInd w:val="0"/>
        <w:ind w:firstLine="567"/>
        <w:rPr>
          <w:sz w:val="26"/>
          <w:szCs w:val="26"/>
        </w:rPr>
      </w:pPr>
      <w:r w:rsidRPr="00295D57">
        <w:rPr>
          <w:sz w:val="26"/>
          <w:szCs w:val="26"/>
        </w:rPr>
        <w:t xml:space="preserve">Предельное количество помощников депутата устанавливается </w:t>
      </w:r>
      <w:r w:rsidR="00C63A07" w:rsidRPr="00295D57">
        <w:rPr>
          <w:sz w:val="26"/>
          <w:szCs w:val="26"/>
        </w:rPr>
        <w:t xml:space="preserve">Думой </w:t>
      </w:r>
      <w:r w:rsidR="00295D57" w:rsidRPr="00295D57">
        <w:rPr>
          <w:sz w:val="26"/>
          <w:szCs w:val="26"/>
        </w:rPr>
        <w:t xml:space="preserve">Унинского </w:t>
      </w:r>
      <w:r w:rsidR="00C63A07" w:rsidRPr="00295D57">
        <w:rPr>
          <w:sz w:val="26"/>
          <w:szCs w:val="26"/>
        </w:rPr>
        <w:t>муниципального округа</w:t>
      </w:r>
      <w:r w:rsidRPr="00295D57">
        <w:rPr>
          <w:sz w:val="26"/>
          <w:szCs w:val="26"/>
        </w:rPr>
        <w:t>.</w:t>
      </w:r>
    </w:p>
    <w:p w:rsidR="00C63A07" w:rsidRPr="00295D57" w:rsidRDefault="002C39A6" w:rsidP="00C63A07">
      <w:pPr>
        <w:autoSpaceDE w:val="0"/>
        <w:autoSpaceDN w:val="0"/>
        <w:adjustRightInd w:val="0"/>
        <w:ind w:firstLine="567"/>
        <w:rPr>
          <w:sz w:val="26"/>
          <w:szCs w:val="26"/>
        </w:rPr>
      </w:pPr>
      <w:r w:rsidRPr="00295D57">
        <w:rPr>
          <w:sz w:val="26"/>
          <w:szCs w:val="26"/>
        </w:rPr>
        <w:t>2. Помощник депутата</w:t>
      </w:r>
      <w:r w:rsidR="00C63A07" w:rsidRPr="00295D57">
        <w:rPr>
          <w:sz w:val="26"/>
          <w:szCs w:val="26"/>
        </w:rPr>
        <w:t xml:space="preserve"> Думы </w:t>
      </w:r>
      <w:r w:rsidR="00295D57" w:rsidRPr="00295D57">
        <w:rPr>
          <w:sz w:val="26"/>
          <w:szCs w:val="26"/>
        </w:rPr>
        <w:t xml:space="preserve">Унинского </w:t>
      </w:r>
      <w:r w:rsidR="00C63A07" w:rsidRPr="00295D57">
        <w:rPr>
          <w:sz w:val="26"/>
          <w:szCs w:val="26"/>
        </w:rPr>
        <w:t>муниципального округа:</w:t>
      </w:r>
    </w:p>
    <w:p w:rsidR="002C39A6" w:rsidRPr="00295D57" w:rsidRDefault="00C63A07" w:rsidP="00C63A07">
      <w:pPr>
        <w:autoSpaceDE w:val="0"/>
        <w:autoSpaceDN w:val="0"/>
        <w:adjustRightInd w:val="0"/>
        <w:ind w:firstLine="567"/>
        <w:rPr>
          <w:sz w:val="26"/>
          <w:szCs w:val="26"/>
        </w:rPr>
      </w:pPr>
      <w:r w:rsidRPr="00295D57">
        <w:rPr>
          <w:sz w:val="26"/>
          <w:szCs w:val="26"/>
        </w:rPr>
        <w:t>1)</w:t>
      </w:r>
      <w:r w:rsidR="002C39A6" w:rsidRPr="00295D57">
        <w:rPr>
          <w:sz w:val="26"/>
          <w:szCs w:val="26"/>
        </w:rPr>
        <w:t xml:space="preserve"> выполняет поручения депутата</w:t>
      </w:r>
      <w:r w:rsidRPr="00295D57">
        <w:rPr>
          <w:sz w:val="26"/>
          <w:szCs w:val="26"/>
        </w:rPr>
        <w:t xml:space="preserve"> Думы </w:t>
      </w:r>
      <w:r w:rsidR="00295D57" w:rsidRPr="00295D57">
        <w:rPr>
          <w:sz w:val="26"/>
          <w:szCs w:val="26"/>
        </w:rPr>
        <w:t xml:space="preserve">Унинского </w:t>
      </w:r>
      <w:r w:rsidRPr="00295D57">
        <w:rPr>
          <w:sz w:val="26"/>
          <w:szCs w:val="26"/>
        </w:rPr>
        <w:t>муниципального округа</w:t>
      </w:r>
      <w:r w:rsidR="002C39A6" w:rsidRPr="00295D57">
        <w:rPr>
          <w:sz w:val="26"/>
          <w:szCs w:val="26"/>
        </w:rPr>
        <w:t xml:space="preserve">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2C39A6" w:rsidRPr="00295D57" w:rsidRDefault="00C63A07" w:rsidP="00C63A07">
      <w:pPr>
        <w:autoSpaceDE w:val="0"/>
        <w:autoSpaceDN w:val="0"/>
        <w:adjustRightInd w:val="0"/>
        <w:ind w:firstLine="567"/>
        <w:rPr>
          <w:sz w:val="26"/>
          <w:szCs w:val="26"/>
        </w:rPr>
      </w:pPr>
      <w:r w:rsidRPr="00295D57">
        <w:rPr>
          <w:sz w:val="26"/>
          <w:szCs w:val="26"/>
        </w:rPr>
        <w:t>2</w:t>
      </w:r>
      <w:r w:rsidR="002C39A6" w:rsidRPr="00295D57">
        <w:rPr>
          <w:sz w:val="26"/>
          <w:szCs w:val="26"/>
        </w:rPr>
        <w:t>) оказывает депутату</w:t>
      </w:r>
      <w:r w:rsidRPr="00295D57">
        <w:rPr>
          <w:sz w:val="26"/>
          <w:szCs w:val="26"/>
        </w:rPr>
        <w:t xml:space="preserve"> Думы </w:t>
      </w:r>
      <w:r w:rsidR="00295D57" w:rsidRPr="00295D57">
        <w:rPr>
          <w:sz w:val="26"/>
          <w:szCs w:val="26"/>
        </w:rPr>
        <w:t xml:space="preserve">Унинского </w:t>
      </w:r>
      <w:r w:rsidRPr="00295D57">
        <w:rPr>
          <w:sz w:val="26"/>
          <w:szCs w:val="26"/>
        </w:rPr>
        <w:t>муниципального округа</w:t>
      </w:r>
      <w:r w:rsidR="002C39A6" w:rsidRPr="00295D57">
        <w:rPr>
          <w:sz w:val="26"/>
          <w:szCs w:val="26"/>
        </w:rPr>
        <w:t xml:space="preserve"> помощь в осуществлении депутатских полномочий;</w:t>
      </w:r>
    </w:p>
    <w:p w:rsidR="002C39A6" w:rsidRPr="00295D57" w:rsidRDefault="00C63A07" w:rsidP="00C63A07">
      <w:pPr>
        <w:autoSpaceDE w:val="0"/>
        <w:autoSpaceDN w:val="0"/>
        <w:adjustRightInd w:val="0"/>
        <w:ind w:firstLine="567"/>
        <w:rPr>
          <w:sz w:val="26"/>
          <w:szCs w:val="26"/>
        </w:rPr>
      </w:pPr>
      <w:r w:rsidRPr="00295D57">
        <w:rPr>
          <w:sz w:val="26"/>
          <w:szCs w:val="26"/>
        </w:rPr>
        <w:t>3</w:t>
      </w:r>
      <w:r w:rsidR="002C39A6" w:rsidRPr="00295D57">
        <w:rPr>
          <w:sz w:val="26"/>
          <w:szCs w:val="26"/>
        </w:rPr>
        <w:t>) работает по поручениям депутата</w:t>
      </w:r>
      <w:r w:rsidRPr="00295D57">
        <w:rPr>
          <w:sz w:val="26"/>
          <w:szCs w:val="26"/>
        </w:rPr>
        <w:t xml:space="preserve"> Думы </w:t>
      </w:r>
      <w:r w:rsidR="00295D57" w:rsidRPr="00295D57">
        <w:rPr>
          <w:sz w:val="26"/>
          <w:szCs w:val="26"/>
        </w:rPr>
        <w:t xml:space="preserve">Унинского </w:t>
      </w:r>
      <w:r w:rsidRPr="00295D57">
        <w:rPr>
          <w:sz w:val="26"/>
          <w:szCs w:val="26"/>
        </w:rPr>
        <w:t>муниципального округа</w:t>
      </w:r>
      <w:r w:rsidR="002C39A6" w:rsidRPr="00295D57">
        <w:rPr>
          <w:sz w:val="26"/>
          <w:szCs w:val="26"/>
        </w:rPr>
        <w:t>, связанным с выполнением его депутатских полномочий;</w:t>
      </w:r>
    </w:p>
    <w:p w:rsidR="002C39A6" w:rsidRPr="00295D57" w:rsidRDefault="00C63A07" w:rsidP="00C63A07">
      <w:pPr>
        <w:autoSpaceDE w:val="0"/>
        <w:autoSpaceDN w:val="0"/>
        <w:adjustRightInd w:val="0"/>
        <w:ind w:firstLine="567"/>
        <w:rPr>
          <w:sz w:val="26"/>
          <w:szCs w:val="26"/>
        </w:rPr>
      </w:pPr>
      <w:r w:rsidRPr="00295D57">
        <w:rPr>
          <w:sz w:val="26"/>
          <w:szCs w:val="26"/>
        </w:rPr>
        <w:t>4</w:t>
      </w:r>
      <w:r w:rsidR="002C39A6" w:rsidRPr="00295D57">
        <w:rPr>
          <w:sz w:val="26"/>
          <w:szCs w:val="26"/>
        </w:rPr>
        <w:t>) ведет запись на прием к депутату</w:t>
      </w:r>
      <w:r w:rsidRPr="00295D57">
        <w:rPr>
          <w:sz w:val="26"/>
          <w:szCs w:val="26"/>
        </w:rPr>
        <w:t xml:space="preserve"> Думы </w:t>
      </w:r>
      <w:r w:rsidR="00295D57" w:rsidRPr="00295D57">
        <w:rPr>
          <w:sz w:val="26"/>
          <w:szCs w:val="26"/>
        </w:rPr>
        <w:t xml:space="preserve">Унинского </w:t>
      </w:r>
      <w:r w:rsidRPr="00295D57">
        <w:rPr>
          <w:sz w:val="26"/>
          <w:szCs w:val="26"/>
        </w:rPr>
        <w:t>муниципального округа</w:t>
      </w:r>
      <w:r w:rsidR="002C39A6" w:rsidRPr="00295D57">
        <w:rPr>
          <w:sz w:val="26"/>
          <w:szCs w:val="26"/>
        </w:rPr>
        <w:t>;</w:t>
      </w:r>
    </w:p>
    <w:p w:rsidR="002C39A6" w:rsidRPr="00295D57" w:rsidRDefault="00C63A07" w:rsidP="00C63A07">
      <w:pPr>
        <w:autoSpaceDE w:val="0"/>
        <w:autoSpaceDN w:val="0"/>
        <w:adjustRightInd w:val="0"/>
        <w:ind w:firstLine="567"/>
        <w:rPr>
          <w:sz w:val="26"/>
          <w:szCs w:val="26"/>
        </w:rPr>
      </w:pPr>
      <w:r w:rsidRPr="00295D57">
        <w:rPr>
          <w:sz w:val="26"/>
          <w:szCs w:val="26"/>
        </w:rPr>
        <w:t>5</w:t>
      </w:r>
      <w:r w:rsidR="002C39A6" w:rsidRPr="00295D57">
        <w:rPr>
          <w:sz w:val="26"/>
          <w:szCs w:val="26"/>
        </w:rPr>
        <w:t xml:space="preserve">) получает по поручению депутата </w:t>
      </w:r>
      <w:r w:rsidRPr="00295D57">
        <w:rPr>
          <w:sz w:val="26"/>
          <w:szCs w:val="26"/>
        </w:rPr>
        <w:t>Думы</w:t>
      </w:r>
      <w:r w:rsidR="00295D57" w:rsidRPr="00295D57">
        <w:rPr>
          <w:sz w:val="26"/>
          <w:szCs w:val="26"/>
        </w:rPr>
        <w:t xml:space="preserve"> Унинского </w:t>
      </w:r>
      <w:r w:rsidRPr="00295D57">
        <w:rPr>
          <w:sz w:val="26"/>
          <w:szCs w:val="26"/>
        </w:rPr>
        <w:t xml:space="preserve"> муниципального округа</w:t>
      </w:r>
      <w:r w:rsidR="002C39A6" w:rsidRPr="00295D57">
        <w:rPr>
          <w:sz w:val="26"/>
          <w:szCs w:val="26"/>
        </w:rPr>
        <w:t xml:space="preserve"> в органах государственной власти, органах местного самоуправления, общественных объединениях, в организациях документы, а также информационные и справочные материалы, необходимые депутату</w:t>
      </w:r>
      <w:r w:rsidRPr="00295D57">
        <w:rPr>
          <w:sz w:val="26"/>
          <w:szCs w:val="26"/>
        </w:rPr>
        <w:t xml:space="preserve"> Думы</w:t>
      </w:r>
      <w:r w:rsidR="00295D57" w:rsidRPr="00295D57">
        <w:rPr>
          <w:sz w:val="26"/>
          <w:szCs w:val="26"/>
        </w:rPr>
        <w:t xml:space="preserve"> Унинского </w:t>
      </w:r>
      <w:r w:rsidRPr="00295D57">
        <w:rPr>
          <w:sz w:val="26"/>
          <w:szCs w:val="26"/>
        </w:rPr>
        <w:t xml:space="preserve"> муниципального округа</w:t>
      </w:r>
      <w:r w:rsidR="002C39A6" w:rsidRPr="00295D57">
        <w:rPr>
          <w:sz w:val="26"/>
          <w:szCs w:val="26"/>
        </w:rPr>
        <w:t xml:space="preserve"> для осуществления депутатской деятельности;</w:t>
      </w:r>
    </w:p>
    <w:p w:rsidR="002C39A6" w:rsidRPr="00295D57" w:rsidRDefault="00C63A07" w:rsidP="00C63A07">
      <w:pPr>
        <w:autoSpaceDE w:val="0"/>
        <w:autoSpaceDN w:val="0"/>
        <w:adjustRightInd w:val="0"/>
        <w:ind w:firstLine="567"/>
        <w:rPr>
          <w:sz w:val="26"/>
          <w:szCs w:val="26"/>
        </w:rPr>
      </w:pPr>
      <w:r w:rsidRPr="00295D57">
        <w:rPr>
          <w:sz w:val="26"/>
          <w:szCs w:val="26"/>
        </w:rPr>
        <w:t>6</w:t>
      </w:r>
      <w:r w:rsidR="002C39A6" w:rsidRPr="00295D57">
        <w:rPr>
          <w:sz w:val="26"/>
          <w:szCs w:val="26"/>
        </w:rPr>
        <w:t xml:space="preserve">) получает по поручению депутата адресованные депутату </w:t>
      </w:r>
      <w:r w:rsidRPr="00295D57">
        <w:rPr>
          <w:sz w:val="26"/>
          <w:szCs w:val="26"/>
        </w:rPr>
        <w:t xml:space="preserve">Думы </w:t>
      </w:r>
      <w:r w:rsidR="00295D57" w:rsidRPr="00295D57">
        <w:rPr>
          <w:sz w:val="26"/>
          <w:szCs w:val="26"/>
        </w:rPr>
        <w:t xml:space="preserve">Унинского </w:t>
      </w:r>
      <w:r w:rsidRPr="00295D57">
        <w:rPr>
          <w:sz w:val="26"/>
          <w:szCs w:val="26"/>
        </w:rPr>
        <w:t xml:space="preserve">муниципального округа </w:t>
      </w:r>
      <w:r w:rsidR="002C39A6" w:rsidRPr="00295D57">
        <w:rPr>
          <w:sz w:val="26"/>
          <w:szCs w:val="26"/>
        </w:rPr>
        <w:t>почтовые и телеграфные отправления.</w:t>
      </w:r>
    </w:p>
    <w:p w:rsidR="002C39A6" w:rsidRPr="00295D57" w:rsidRDefault="002C39A6" w:rsidP="00C63A07">
      <w:pPr>
        <w:autoSpaceDE w:val="0"/>
        <w:autoSpaceDN w:val="0"/>
        <w:adjustRightInd w:val="0"/>
        <w:ind w:firstLine="567"/>
        <w:rPr>
          <w:sz w:val="26"/>
          <w:szCs w:val="26"/>
        </w:rPr>
      </w:pPr>
      <w:r w:rsidRPr="00295D57">
        <w:rPr>
          <w:sz w:val="26"/>
          <w:szCs w:val="26"/>
        </w:rPr>
        <w:t xml:space="preserve">3. Помощник депутата </w:t>
      </w:r>
      <w:r w:rsidR="00C63A07" w:rsidRPr="00295D57">
        <w:rPr>
          <w:sz w:val="26"/>
          <w:szCs w:val="26"/>
        </w:rPr>
        <w:t xml:space="preserve">Думы </w:t>
      </w:r>
      <w:r w:rsidR="00295D57" w:rsidRPr="00295D57">
        <w:rPr>
          <w:sz w:val="26"/>
          <w:szCs w:val="26"/>
        </w:rPr>
        <w:t xml:space="preserve">Унинского </w:t>
      </w:r>
      <w:r w:rsidR="00C63A07" w:rsidRPr="00295D57">
        <w:rPr>
          <w:sz w:val="26"/>
          <w:szCs w:val="26"/>
        </w:rPr>
        <w:t xml:space="preserve">муниципального округа </w:t>
      </w:r>
      <w:r w:rsidRPr="00295D57">
        <w:rPr>
          <w:sz w:val="26"/>
          <w:szCs w:val="26"/>
        </w:rPr>
        <w:t xml:space="preserve">должен иметь удостоверение, подтверждающее его полномочия. Форма удостоверения устанавливается </w:t>
      </w:r>
      <w:r w:rsidR="00C63A07" w:rsidRPr="00295D57">
        <w:rPr>
          <w:sz w:val="26"/>
          <w:szCs w:val="26"/>
        </w:rPr>
        <w:t xml:space="preserve">Думой </w:t>
      </w:r>
      <w:r w:rsidR="00295D57" w:rsidRPr="00295D57">
        <w:rPr>
          <w:sz w:val="26"/>
          <w:szCs w:val="26"/>
        </w:rPr>
        <w:t xml:space="preserve">Унинского </w:t>
      </w:r>
      <w:r w:rsidR="00C63A07" w:rsidRPr="00295D57">
        <w:rPr>
          <w:sz w:val="26"/>
          <w:szCs w:val="26"/>
        </w:rPr>
        <w:t>муниципального округа.</w:t>
      </w:r>
    </w:p>
    <w:p w:rsidR="00D83E56" w:rsidRPr="00295D57" w:rsidRDefault="00D83E56" w:rsidP="00C63A07">
      <w:pPr>
        <w:autoSpaceDE w:val="0"/>
        <w:autoSpaceDN w:val="0"/>
        <w:adjustRightInd w:val="0"/>
        <w:spacing w:before="280"/>
        <w:ind w:firstLine="567"/>
        <w:rPr>
          <w:sz w:val="26"/>
          <w:szCs w:val="26"/>
        </w:rPr>
      </w:pPr>
    </w:p>
    <w:p w:rsidR="00D83E56" w:rsidRPr="00295D57" w:rsidRDefault="00D83E56" w:rsidP="00C63A07">
      <w:pPr>
        <w:autoSpaceDE w:val="0"/>
        <w:autoSpaceDN w:val="0"/>
        <w:adjustRightInd w:val="0"/>
        <w:spacing w:before="280"/>
        <w:ind w:firstLine="567"/>
        <w:jc w:val="center"/>
        <w:rPr>
          <w:sz w:val="26"/>
          <w:szCs w:val="26"/>
        </w:rPr>
      </w:pPr>
      <w:r w:rsidRPr="00295D57">
        <w:rPr>
          <w:sz w:val="26"/>
          <w:szCs w:val="26"/>
        </w:rPr>
        <w:t>____________</w:t>
      </w:r>
    </w:p>
    <w:sectPr w:rsidR="00D83E56" w:rsidRPr="00295D57" w:rsidSect="000E38AA">
      <w:headerReference w:type="default" r:id="rId43"/>
      <w:pgSz w:w="11906" w:h="16838"/>
      <w:pgMar w:top="709" w:right="849" w:bottom="567" w:left="1701" w:header="708" w:footer="708" w:gutter="0"/>
      <w:pgNumType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8E" w:rsidRDefault="00D0488E" w:rsidP="00AB739B">
      <w:r>
        <w:separator/>
      </w:r>
    </w:p>
  </w:endnote>
  <w:endnote w:type="continuationSeparator" w:id="0">
    <w:p w:rsidR="00D0488E" w:rsidRDefault="00D0488E" w:rsidP="00A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8E" w:rsidRDefault="00D0488E" w:rsidP="00AB739B">
      <w:r>
        <w:separator/>
      </w:r>
    </w:p>
  </w:footnote>
  <w:footnote w:type="continuationSeparator" w:id="0">
    <w:p w:rsidR="00D0488E" w:rsidRDefault="00D0488E" w:rsidP="00AB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8C3" w:rsidRDefault="00CD68C3">
    <w:pPr>
      <w:pStyle w:val="a6"/>
      <w:jc w:val="center"/>
    </w:pPr>
    <w:r>
      <w:fldChar w:fldCharType="begin"/>
    </w:r>
    <w:r>
      <w:instrText>PAGE   \* MERGEFORMAT</w:instrText>
    </w:r>
    <w:r>
      <w:fldChar w:fldCharType="separate"/>
    </w:r>
    <w:r w:rsidR="009E7613">
      <w:rPr>
        <w:noProof/>
      </w:rPr>
      <w:t>15</w:t>
    </w:r>
    <w:r>
      <w:fldChar w:fldCharType="end"/>
    </w:r>
  </w:p>
  <w:p w:rsidR="00CD68C3" w:rsidRDefault="00CD68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3C"/>
    <w:multiLevelType w:val="multilevel"/>
    <w:tmpl w:val="50DA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A6455"/>
    <w:multiLevelType w:val="multilevel"/>
    <w:tmpl w:val="CB42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85288"/>
    <w:multiLevelType w:val="multilevel"/>
    <w:tmpl w:val="D546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FE"/>
    <w:rsid w:val="000021D1"/>
    <w:rsid w:val="0001731D"/>
    <w:rsid w:val="000176AB"/>
    <w:rsid w:val="00017DA2"/>
    <w:rsid w:val="0002742D"/>
    <w:rsid w:val="00032339"/>
    <w:rsid w:val="000355E4"/>
    <w:rsid w:val="00041FC7"/>
    <w:rsid w:val="00042481"/>
    <w:rsid w:val="000444B0"/>
    <w:rsid w:val="00050F67"/>
    <w:rsid w:val="00053EBC"/>
    <w:rsid w:val="00070285"/>
    <w:rsid w:val="00070E5E"/>
    <w:rsid w:val="0009016B"/>
    <w:rsid w:val="0009124C"/>
    <w:rsid w:val="000939DD"/>
    <w:rsid w:val="000950A1"/>
    <w:rsid w:val="00095A12"/>
    <w:rsid w:val="00096762"/>
    <w:rsid w:val="000B3E58"/>
    <w:rsid w:val="000D12B4"/>
    <w:rsid w:val="000D26AB"/>
    <w:rsid w:val="000D33C8"/>
    <w:rsid w:val="000E38AA"/>
    <w:rsid w:val="000F3C5A"/>
    <w:rsid w:val="000F7A86"/>
    <w:rsid w:val="00100570"/>
    <w:rsid w:val="001035B3"/>
    <w:rsid w:val="00113093"/>
    <w:rsid w:val="001139D6"/>
    <w:rsid w:val="00116878"/>
    <w:rsid w:val="00123278"/>
    <w:rsid w:val="00123D4B"/>
    <w:rsid w:val="00127384"/>
    <w:rsid w:val="00141841"/>
    <w:rsid w:val="00155115"/>
    <w:rsid w:val="0017621D"/>
    <w:rsid w:val="0019254D"/>
    <w:rsid w:val="001925B8"/>
    <w:rsid w:val="001A31F5"/>
    <w:rsid w:val="001C380A"/>
    <w:rsid w:val="001C3820"/>
    <w:rsid w:val="001E6854"/>
    <w:rsid w:val="001E6FBD"/>
    <w:rsid w:val="001F20C4"/>
    <w:rsid w:val="001F5B06"/>
    <w:rsid w:val="001F5F1B"/>
    <w:rsid w:val="00205842"/>
    <w:rsid w:val="0021282E"/>
    <w:rsid w:val="00221713"/>
    <w:rsid w:val="00221D25"/>
    <w:rsid w:val="00223862"/>
    <w:rsid w:val="00224661"/>
    <w:rsid w:val="0022720A"/>
    <w:rsid w:val="0023062A"/>
    <w:rsid w:val="00231EAE"/>
    <w:rsid w:val="00246038"/>
    <w:rsid w:val="00271D1B"/>
    <w:rsid w:val="00286306"/>
    <w:rsid w:val="00295D57"/>
    <w:rsid w:val="002A0780"/>
    <w:rsid w:val="002A1CF8"/>
    <w:rsid w:val="002A3885"/>
    <w:rsid w:val="002B05E9"/>
    <w:rsid w:val="002B6F67"/>
    <w:rsid w:val="002C0279"/>
    <w:rsid w:val="002C39A6"/>
    <w:rsid w:val="002C4BE5"/>
    <w:rsid w:val="002C577E"/>
    <w:rsid w:val="002D3FC7"/>
    <w:rsid w:val="002D4687"/>
    <w:rsid w:val="002D4D0E"/>
    <w:rsid w:val="002D53E2"/>
    <w:rsid w:val="002E1718"/>
    <w:rsid w:val="002E54B0"/>
    <w:rsid w:val="002E5BD8"/>
    <w:rsid w:val="002F10F5"/>
    <w:rsid w:val="002F110A"/>
    <w:rsid w:val="002F4ABB"/>
    <w:rsid w:val="00314197"/>
    <w:rsid w:val="00314A68"/>
    <w:rsid w:val="00315F67"/>
    <w:rsid w:val="00316A42"/>
    <w:rsid w:val="0031739B"/>
    <w:rsid w:val="0032219D"/>
    <w:rsid w:val="003246F7"/>
    <w:rsid w:val="00334DED"/>
    <w:rsid w:val="00336444"/>
    <w:rsid w:val="00346A92"/>
    <w:rsid w:val="00360A7E"/>
    <w:rsid w:val="00371146"/>
    <w:rsid w:val="00374862"/>
    <w:rsid w:val="0038327E"/>
    <w:rsid w:val="00384A50"/>
    <w:rsid w:val="0039029E"/>
    <w:rsid w:val="003B12FC"/>
    <w:rsid w:val="003B73F8"/>
    <w:rsid w:val="003C5BA6"/>
    <w:rsid w:val="003C63EA"/>
    <w:rsid w:val="003D5FAF"/>
    <w:rsid w:val="003E3304"/>
    <w:rsid w:val="003E4181"/>
    <w:rsid w:val="003E42DB"/>
    <w:rsid w:val="00402247"/>
    <w:rsid w:val="0041064A"/>
    <w:rsid w:val="0041090C"/>
    <w:rsid w:val="00412DF8"/>
    <w:rsid w:val="00413488"/>
    <w:rsid w:val="00414F7D"/>
    <w:rsid w:val="00416626"/>
    <w:rsid w:val="004438B1"/>
    <w:rsid w:val="00447318"/>
    <w:rsid w:val="00454C17"/>
    <w:rsid w:val="00461779"/>
    <w:rsid w:val="00462523"/>
    <w:rsid w:val="0047409A"/>
    <w:rsid w:val="00486A1F"/>
    <w:rsid w:val="00490F95"/>
    <w:rsid w:val="004A783A"/>
    <w:rsid w:val="004B6BA7"/>
    <w:rsid w:val="004C08FB"/>
    <w:rsid w:val="004C534E"/>
    <w:rsid w:val="004D1E94"/>
    <w:rsid w:val="004E3FE1"/>
    <w:rsid w:val="004E4B67"/>
    <w:rsid w:val="004F7C0D"/>
    <w:rsid w:val="00501C73"/>
    <w:rsid w:val="005105E0"/>
    <w:rsid w:val="00510B0F"/>
    <w:rsid w:val="005124AC"/>
    <w:rsid w:val="00514387"/>
    <w:rsid w:val="00515344"/>
    <w:rsid w:val="005217D9"/>
    <w:rsid w:val="0052408A"/>
    <w:rsid w:val="0052689B"/>
    <w:rsid w:val="00534C0A"/>
    <w:rsid w:val="005377FB"/>
    <w:rsid w:val="005378F7"/>
    <w:rsid w:val="0054028B"/>
    <w:rsid w:val="005434EB"/>
    <w:rsid w:val="00544DE9"/>
    <w:rsid w:val="00584708"/>
    <w:rsid w:val="00585E56"/>
    <w:rsid w:val="005913A2"/>
    <w:rsid w:val="00594CB2"/>
    <w:rsid w:val="0059778B"/>
    <w:rsid w:val="005A797D"/>
    <w:rsid w:val="005A7ADD"/>
    <w:rsid w:val="005B47E5"/>
    <w:rsid w:val="005C1326"/>
    <w:rsid w:val="005C3918"/>
    <w:rsid w:val="005C54F7"/>
    <w:rsid w:val="005D4781"/>
    <w:rsid w:val="005E5D1A"/>
    <w:rsid w:val="005F10BF"/>
    <w:rsid w:val="005F4525"/>
    <w:rsid w:val="00603097"/>
    <w:rsid w:val="00606515"/>
    <w:rsid w:val="006257D2"/>
    <w:rsid w:val="006269FB"/>
    <w:rsid w:val="00630349"/>
    <w:rsid w:val="00631E63"/>
    <w:rsid w:val="00635BCC"/>
    <w:rsid w:val="00640AC2"/>
    <w:rsid w:val="006422D2"/>
    <w:rsid w:val="00645340"/>
    <w:rsid w:val="00681A18"/>
    <w:rsid w:val="00684FBB"/>
    <w:rsid w:val="006874C3"/>
    <w:rsid w:val="00687E15"/>
    <w:rsid w:val="006909ED"/>
    <w:rsid w:val="00691456"/>
    <w:rsid w:val="0069329B"/>
    <w:rsid w:val="00695A50"/>
    <w:rsid w:val="00696246"/>
    <w:rsid w:val="006C3998"/>
    <w:rsid w:val="006D1D81"/>
    <w:rsid w:val="006D7A6D"/>
    <w:rsid w:val="006E4A95"/>
    <w:rsid w:val="00707B7C"/>
    <w:rsid w:val="00713C68"/>
    <w:rsid w:val="007176B0"/>
    <w:rsid w:val="007209F0"/>
    <w:rsid w:val="00723037"/>
    <w:rsid w:val="007255A2"/>
    <w:rsid w:val="00726635"/>
    <w:rsid w:val="00726929"/>
    <w:rsid w:val="00727559"/>
    <w:rsid w:val="00736E09"/>
    <w:rsid w:val="00737F0B"/>
    <w:rsid w:val="007418F8"/>
    <w:rsid w:val="00742BC5"/>
    <w:rsid w:val="007507D8"/>
    <w:rsid w:val="00755CDE"/>
    <w:rsid w:val="00762594"/>
    <w:rsid w:val="0076482A"/>
    <w:rsid w:val="00775CA4"/>
    <w:rsid w:val="007935BB"/>
    <w:rsid w:val="00793B48"/>
    <w:rsid w:val="007A12B8"/>
    <w:rsid w:val="007C108A"/>
    <w:rsid w:val="007C14CB"/>
    <w:rsid w:val="007D02B8"/>
    <w:rsid w:val="007E2842"/>
    <w:rsid w:val="007F5EC5"/>
    <w:rsid w:val="007F6C31"/>
    <w:rsid w:val="00805B5F"/>
    <w:rsid w:val="00807349"/>
    <w:rsid w:val="00810441"/>
    <w:rsid w:val="00811646"/>
    <w:rsid w:val="00811E58"/>
    <w:rsid w:val="00823EDE"/>
    <w:rsid w:val="008275E8"/>
    <w:rsid w:val="0083114E"/>
    <w:rsid w:val="00837801"/>
    <w:rsid w:val="008502CC"/>
    <w:rsid w:val="0085686D"/>
    <w:rsid w:val="00856F20"/>
    <w:rsid w:val="008621DB"/>
    <w:rsid w:val="00863362"/>
    <w:rsid w:val="008713BE"/>
    <w:rsid w:val="0087204D"/>
    <w:rsid w:val="0089231F"/>
    <w:rsid w:val="008952DA"/>
    <w:rsid w:val="008956AE"/>
    <w:rsid w:val="008B470D"/>
    <w:rsid w:val="008C31EC"/>
    <w:rsid w:val="008C543E"/>
    <w:rsid w:val="008C639C"/>
    <w:rsid w:val="008D45A4"/>
    <w:rsid w:val="008D5CC0"/>
    <w:rsid w:val="008E237E"/>
    <w:rsid w:val="008E2A7C"/>
    <w:rsid w:val="008E2FFD"/>
    <w:rsid w:val="008E59DA"/>
    <w:rsid w:val="008F07B7"/>
    <w:rsid w:val="008F2E4D"/>
    <w:rsid w:val="008F6FFE"/>
    <w:rsid w:val="009039BB"/>
    <w:rsid w:val="0090546C"/>
    <w:rsid w:val="0090606C"/>
    <w:rsid w:val="0090652D"/>
    <w:rsid w:val="00934F5E"/>
    <w:rsid w:val="0094210A"/>
    <w:rsid w:val="00943DB3"/>
    <w:rsid w:val="0095050F"/>
    <w:rsid w:val="00951C7B"/>
    <w:rsid w:val="00955E43"/>
    <w:rsid w:val="00963092"/>
    <w:rsid w:val="009659DB"/>
    <w:rsid w:val="009713BA"/>
    <w:rsid w:val="0098340F"/>
    <w:rsid w:val="00986075"/>
    <w:rsid w:val="0099250A"/>
    <w:rsid w:val="00997721"/>
    <w:rsid w:val="009A20A0"/>
    <w:rsid w:val="009A796A"/>
    <w:rsid w:val="009B5206"/>
    <w:rsid w:val="009C08F9"/>
    <w:rsid w:val="009C51E0"/>
    <w:rsid w:val="009D33DE"/>
    <w:rsid w:val="009E14F8"/>
    <w:rsid w:val="009E2D6E"/>
    <w:rsid w:val="009E37DD"/>
    <w:rsid w:val="009E7613"/>
    <w:rsid w:val="009F7FAD"/>
    <w:rsid w:val="00A063AB"/>
    <w:rsid w:val="00A22517"/>
    <w:rsid w:val="00A225FE"/>
    <w:rsid w:val="00A23AF2"/>
    <w:rsid w:val="00A274D3"/>
    <w:rsid w:val="00A355FB"/>
    <w:rsid w:val="00A359D1"/>
    <w:rsid w:val="00A4494E"/>
    <w:rsid w:val="00A540FF"/>
    <w:rsid w:val="00A558EB"/>
    <w:rsid w:val="00A62135"/>
    <w:rsid w:val="00A62572"/>
    <w:rsid w:val="00A70C5F"/>
    <w:rsid w:val="00A74D29"/>
    <w:rsid w:val="00A84807"/>
    <w:rsid w:val="00A87D77"/>
    <w:rsid w:val="00AA0C24"/>
    <w:rsid w:val="00AA7E5B"/>
    <w:rsid w:val="00AB0EAC"/>
    <w:rsid w:val="00AB1CFD"/>
    <w:rsid w:val="00AB4691"/>
    <w:rsid w:val="00AB664C"/>
    <w:rsid w:val="00AB739B"/>
    <w:rsid w:val="00AB7C77"/>
    <w:rsid w:val="00AE31F6"/>
    <w:rsid w:val="00AE6575"/>
    <w:rsid w:val="00B014A0"/>
    <w:rsid w:val="00B114C3"/>
    <w:rsid w:val="00B13874"/>
    <w:rsid w:val="00B179BD"/>
    <w:rsid w:val="00B26FE9"/>
    <w:rsid w:val="00B40934"/>
    <w:rsid w:val="00B417A3"/>
    <w:rsid w:val="00B50454"/>
    <w:rsid w:val="00B6011E"/>
    <w:rsid w:val="00B625DC"/>
    <w:rsid w:val="00B639AD"/>
    <w:rsid w:val="00B63BC0"/>
    <w:rsid w:val="00B642DD"/>
    <w:rsid w:val="00B73DF9"/>
    <w:rsid w:val="00B75948"/>
    <w:rsid w:val="00B83AB6"/>
    <w:rsid w:val="00B85708"/>
    <w:rsid w:val="00B86603"/>
    <w:rsid w:val="00BB2738"/>
    <w:rsid w:val="00BE1D51"/>
    <w:rsid w:val="00BF1E13"/>
    <w:rsid w:val="00BF2844"/>
    <w:rsid w:val="00BF2FE0"/>
    <w:rsid w:val="00C00ED0"/>
    <w:rsid w:val="00C02D7C"/>
    <w:rsid w:val="00C03A6B"/>
    <w:rsid w:val="00C05239"/>
    <w:rsid w:val="00C30876"/>
    <w:rsid w:val="00C33A31"/>
    <w:rsid w:val="00C347EA"/>
    <w:rsid w:val="00C36838"/>
    <w:rsid w:val="00C36DD5"/>
    <w:rsid w:val="00C36E52"/>
    <w:rsid w:val="00C400F6"/>
    <w:rsid w:val="00C449E4"/>
    <w:rsid w:val="00C53851"/>
    <w:rsid w:val="00C607EE"/>
    <w:rsid w:val="00C63A07"/>
    <w:rsid w:val="00C66AC3"/>
    <w:rsid w:val="00C729D7"/>
    <w:rsid w:val="00C76891"/>
    <w:rsid w:val="00CA0E36"/>
    <w:rsid w:val="00CA3E03"/>
    <w:rsid w:val="00CB0094"/>
    <w:rsid w:val="00CB1C9F"/>
    <w:rsid w:val="00CB2C65"/>
    <w:rsid w:val="00CC41F7"/>
    <w:rsid w:val="00CD617B"/>
    <w:rsid w:val="00CD68C3"/>
    <w:rsid w:val="00CF73CB"/>
    <w:rsid w:val="00D0488E"/>
    <w:rsid w:val="00D10B6B"/>
    <w:rsid w:val="00D205C8"/>
    <w:rsid w:val="00D333CD"/>
    <w:rsid w:val="00D33F72"/>
    <w:rsid w:val="00D35356"/>
    <w:rsid w:val="00D35D46"/>
    <w:rsid w:val="00D401E7"/>
    <w:rsid w:val="00D42104"/>
    <w:rsid w:val="00D45614"/>
    <w:rsid w:val="00D51A42"/>
    <w:rsid w:val="00D540C3"/>
    <w:rsid w:val="00D55416"/>
    <w:rsid w:val="00D60F2F"/>
    <w:rsid w:val="00D66D6B"/>
    <w:rsid w:val="00D7248F"/>
    <w:rsid w:val="00D83E56"/>
    <w:rsid w:val="00DA139A"/>
    <w:rsid w:val="00DA3012"/>
    <w:rsid w:val="00DA6150"/>
    <w:rsid w:val="00DB5CBE"/>
    <w:rsid w:val="00DC2007"/>
    <w:rsid w:val="00DD4465"/>
    <w:rsid w:val="00DD79BB"/>
    <w:rsid w:val="00DD7C8F"/>
    <w:rsid w:val="00DF15B4"/>
    <w:rsid w:val="00DF3EAB"/>
    <w:rsid w:val="00E0297E"/>
    <w:rsid w:val="00E02AF2"/>
    <w:rsid w:val="00E07264"/>
    <w:rsid w:val="00E07570"/>
    <w:rsid w:val="00E23927"/>
    <w:rsid w:val="00E31553"/>
    <w:rsid w:val="00E32511"/>
    <w:rsid w:val="00E442FE"/>
    <w:rsid w:val="00E50F86"/>
    <w:rsid w:val="00E6097E"/>
    <w:rsid w:val="00E76209"/>
    <w:rsid w:val="00E876CC"/>
    <w:rsid w:val="00E92C26"/>
    <w:rsid w:val="00E94959"/>
    <w:rsid w:val="00E95444"/>
    <w:rsid w:val="00E9692E"/>
    <w:rsid w:val="00EB5148"/>
    <w:rsid w:val="00EE2DA2"/>
    <w:rsid w:val="00EE5FCC"/>
    <w:rsid w:val="00EE7128"/>
    <w:rsid w:val="00EE77F2"/>
    <w:rsid w:val="00EF3371"/>
    <w:rsid w:val="00EF6879"/>
    <w:rsid w:val="00F14BC8"/>
    <w:rsid w:val="00F17753"/>
    <w:rsid w:val="00F262D7"/>
    <w:rsid w:val="00F327CE"/>
    <w:rsid w:val="00F37581"/>
    <w:rsid w:val="00F437E5"/>
    <w:rsid w:val="00F51F9E"/>
    <w:rsid w:val="00F5492D"/>
    <w:rsid w:val="00F5657E"/>
    <w:rsid w:val="00F6003B"/>
    <w:rsid w:val="00F60F01"/>
    <w:rsid w:val="00F626DC"/>
    <w:rsid w:val="00F67132"/>
    <w:rsid w:val="00F91CD5"/>
    <w:rsid w:val="00F955F1"/>
    <w:rsid w:val="00FA0342"/>
    <w:rsid w:val="00FA0440"/>
    <w:rsid w:val="00FA3F1F"/>
    <w:rsid w:val="00FB3222"/>
    <w:rsid w:val="00FB58D9"/>
    <w:rsid w:val="00FD0F31"/>
    <w:rsid w:val="00FD2728"/>
    <w:rsid w:val="00FD4204"/>
    <w:rsid w:val="00FE2DFE"/>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FE"/>
    <w:pPr>
      <w:ind w:firstLine="709"/>
      <w:jc w:val="both"/>
    </w:pPr>
    <w:rPr>
      <w:sz w:val="28"/>
    </w:rPr>
  </w:style>
  <w:style w:type="paragraph" w:styleId="2">
    <w:name w:val="heading 2"/>
    <w:basedOn w:val="a"/>
    <w:next w:val="a"/>
    <w:qFormat/>
    <w:rsid w:val="008F6FFE"/>
    <w:pPr>
      <w:keepNext/>
      <w:jc w:val="center"/>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8F6FFE"/>
    <w:pPr>
      <w:jc w:val="center"/>
    </w:pPr>
    <w:rPr>
      <w:b/>
      <w:lang w:val="x-none" w:eastAsia="x-none"/>
    </w:rPr>
  </w:style>
  <w:style w:type="paragraph" w:styleId="a5">
    <w:name w:val="Body Text"/>
    <w:basedOn w:val="a"/>
    <w:rsid w:val="008F6FFE"/>
    <w:rPr>
      <w:i/>
      <w:sz w:val="32"/>
    </w:rPr>
  </w:style>
  <w:style w:type="paragraph" w:styleId="a6">
    <w:name w:val="header"/>
    <w:basedOn w:val="a"/>
    <w:link w:val="a7"/>
    <w:uiPriority w:val="99"/>
    <w:rsid w:val="00AB739B"/>
    <w:pPr>
      <w:tabs>
        <w:tab w:val="center" w:pos="4677"/>
        <w:tab w:val="right" w:pos="9355"/>
      </w:tabs>
    </w:pPr>
    <w:rPr>
      <w:lang w:val="x-none" w:eastAsia="x-none"/>
    </w:rPr>
  </w:style>
  <w:style w:type="character" w:customStyle="1" w:styleId="a7">
    <w:name w:val="Верхний колонтитул Знак"/>
    <w:link w:val="a6"/>
    <w:uiPriority w:val="99"/>
    <w:rsid w:val="00AB739B"/>
    <w:rPr>
      <w:sz w:val="28"/>
    </w:rPr>
  </w:style>
  <w:style w:type="paragraph" w:styleId="a8">
    <w:name w:val="footer"/>
    <w:basedOn w:val="a"/>
    <w:link w:val="a9"/>
    <w:rsid w:val="00AB739B"/>
    <w:pPr>
      <w:tabs>
        <w:tab w:val="center" w:pos="4677"/>
        <w:tab w:val="right" w:pos="9355"/>
      </w:tabs>
    </w:pPr>
    <w:rPr>
      <w:lang w:val="x-none" w:eastAsia="x-none"/>
    </w:rPr>
  </w:style>
  <w:style w:type="character" w:customStyle="1" w:styleId="a9">
    <w:name w:val="Нижний колонтитул Знак"/>
    <w:link w:val="a8"/>
    <w:rsid w:val="00AB739B"/>
    <w:rPr>
      <w:sz w:val="28"/>
    </w:rPr>
  </w:style>
  <w:style w:type="paragraph" w:customStyle="1" w:styleId="ConsPlusNormal">
    <w:name w:val="ConsPlusNormal"/>
    <w:rsid w:val="00CD617B"/>
    <w:pPr>
      <w:widowControl w:val="0"/>
      <w:autoSpaceDE w:val="0"/>
      <w:autoSpaceDN w:val="0"/>
      <w:adjustRightInd w:val="0"/>
      <w:ind w:firstLine="709"/>
      <w:jc w:val="both"/>
    </w:pPr>
    <w:rPr>
      <w:rFonts w:ascii="Arial" w:hAnsi="Arial" w:cs="Arial"/>
    </w:rPr>
  </w:style>
  <w:style w:type="paragraph" w:styleId="3">
    <w:name w:val="Body Text 3"/>
    <w:basedOn w:val="a"/>
    <w:rsid w:val="00E23927"/>
    <w:pPr>
      <w:spacing w:after="120"/>
    </w:pPr>
    <w:rPr>
      <w:sz w:val="16"/>
      <w:szCs w:val="16"/>
    </w:rPr>
  </w:style>
  <w:style w:type="paragraph" w:styleId="aa">
    <w:name w:val="Balloon Text"/>
    <w:basedOn w:val="a"/>
    <w:semiHidden/>
    <w:rsid w:val="00A558EB"/>
    <w:rPr>
      <w:rFonts w:ascii="Tahoma" w:hAnsi="Tahoma" w:cs="Tahoma"/>
      <w:sz w:val="16"/>
      <w:szCs w:val="16"/>
    </w:rPr>
  </w:style>
  <w:style w:type="table" w:styleId="ab">
    <w:name w:val="Table Grid"/>
    <w:basedOn w:val="a1"/>
    <w:rsid w:val="00FF7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rsid w:val="00F327CE"/>
    <w:rPr>
      <w:color w:val="0000FF"/>
      <w:u w:val="single"/>
    </w:rPr>
  </w:style>
  <w:style w:type="paragraph" w:styleId="20">
    <w:name w:val="Body Text 2"/>
    <w:basedOn w:val="a"/>
    <w:link w:val="21"/>
    <w:rsid w:val="00E31553"/>
    <w:pPr>
      <w:spacing w:after="120" w:line="480" w:lineRule="auto"/>
    </w:pPr>
    <w:rPr>
      <w:lang w:val="x-none" w:eastAsia="x-none"/>
    </w:rPr>
  </w:style>
  <w:style w:type="character" w:customStyle="1" w:styleId="21">
    <w:name w:val="Основной текст 2 Знак"/>
    <w:link w:val="20"/>
    <w:rsid w:val="00E31553"/>
    <w:rPr>
      <w:sz w:val="28"/>
    </w:rPr>
  </w:style>
  <w:style w:type="paragraph" w:customStyle="1" w:styleId="ConsPlusNonformat">
    <w:name w:val="ConsPlusNonformat"/>
    <w:rsid w:val="008502CC"/>
    <w:pPr>
      <w:widowControl w:val="0"/>
      <w:autoSpaceDE w:val="0"/>
      <w:autoSpaceDN w:val="0"/>
      <w:adjustRightInd w:val="0"/>
      <w:ind w:firstLine="709"/>
      <w:jc w:val="both"/>
    </w:pPr>
    <w:rPr>
      <w:rFonts w:ascii="Courier New" w:hAnsi="Courier New" w:cs="Courier New"/>
    </w:rPr>
  </w:style>
  <w:style w:type="paragraph" w:styleId="ad">
    <w:name w:val="Normal (Web)"/>
    <w:basedOn w:val="a"/>
    <w:uiPriority w:val="99"/>
    <w:unhideWhenUsed/>
    <w:rsid w:val="001E6FBD"/>
    <w:pPr>
      <w:spacing w:before="100" w:beforeAutospacing="1" w:after="100" w:afterAutospacing="1"/>
    </w:pPr>
    <w:rPr>
      <w:sz w:val="24"/>
      <w:szCs w:val="24"/>
    </w:rPr>
  </w:style>
  <w:style w:type="character" w:styleId="ae">
    <w:name w:val="Strong"/>
    <w:uiPriority w:val="22"/>
    <w:qFormat/>
    <w:rsid w:val="001E6FBD"/>
    <w:rPr>
      <w:b/>
      <w:bCs/>
    </w:rPr>
  </w:style>
  <w:style w:type="character" w:customStyle="1" w:styleId="a4">
    <w:name w:val="Название Знак"/>
    <w:link w:val="a3"/>
    <w:rsid w:val="000E38A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FFE"/>
    <w:pPr>
      <w:ind w:firstLine="709"/>
      <w:jc w:val="both"/>
    </w:pPr>
    <w:rPr>
      <w:sz w:val="28"/>
    </w:rPr>
  </w:style>
  <w:style w:type="paragraph" w:styleId="2">
    <w:name w:val="heading 2"/>
    <w:basedOn w:val="a"/>
    <w:next w:val="a"/>
    <w:qFormat/>
    <w:rsid w:val="008F6FFE"/>
    <w:pPr>
      <w:keepNext/>
      <w:jc w:val="center"/>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8F6FFE"/>
    <w:pPr>
      <w:jc w:val="center"/>
    </w:pPr>
    <w:rPr>
      <w:b/>
      <w:lang w:val="x-none" w:eastAsia="x-none"/>
    </w:rPr>
  </w:style>
  <w:style w:type="paragraph" w:styleId="a5">
    <w:name w:val="Body Text"/>
    <w:basedOn w:val="a"/>
    <w:rsid w:val="008F6FFE"/>
    <w:rPr>
      <w:i/>
      <w:sz w:val="32"/>
    </w:rPr>
  </w:style>
  <w:style w:type="paragraph" w:styleId="a6">
    <w:name w:val="header"/>
    <w:basedOn w:val="a"/>
    <w:link w:val="a7"/>
    <w:uiPriority w:val="99"/>
    <w:rsid w:val="00AB739B"/>
    <w:pPr>
      <w:tabs>
        <w:tab w:val="center" w:pos="4677"/>
        <w:tab w:val="right" w:pos="9355"/>
      </w:tabs>
    </w:pPr>
    <w:rPr>
      <w:lang w:val="x-none" w:eastAsia="x-none"/>
    </w:rPr>
  </w:style>
  <w:style w:type="character" w:customStyle="1" w:styleId="a7">
    <w:name w:val="Верхний колонтитул Знак"/>
    <w:link w:val="a6"/>
    <w:uiPriority w:val="99"/>
    <w:rsid w:val="00AB739B"/>
    <w:rPr>
      <w:sz w:val="28"/>
    </w:rPr>
  </w:style>
  <w:style w:type="paragraph" w:styleId="a8">
    <w:name w:val="footer"/>
    <w:basedOn w:val="a"/>
    <w:link w:val="a9"/>
    <w:rsid w:val="00AB739B"/>
    <w:pPr>
      <w:tabs>
        <w:tab w:val="center" w:pos="4677"/>
        <w:tab w:val="right" w:pos="9355"/>
      </w:tabs>
    </w:pPr>
    <w:rPr>
      <w:lang w:val="x-none" w:eastAsia="x-none"/>
    </w:rPr>
  </w:style>
  <w:style w:type="character" w:customStyle="1" w:styleId="a9">
    <w:name w:val="Нижний колонтитул Знак"/>
    <w:link w:val="a8"/>
    <w:rsid w:val="00AB739B"/>
    <w:rPr>
      <w:sz w:val="28"/>
    </w:rPr>
  </w:style>
  <w:style w:type="paragraph" w:customStyle="1" w:styleId="ConsPlusNormal">
    <w:name w:val="ConsPlusNormal"/>
    <w:rsid w:val="00CD617B"/>
    <w:pPr>
      <w:widowControl w:val="0"/>
      <w:autoSpaceDE w:val="0"/>
      <w:autoSpaceDN w:val="0"/>
      <w:adjustRightInd w:val="0"/>
      <w:ind w:firstLine="709"/>
      <w:jc w:val="both"/>
    </w:pPr>
    <w:rPr>
      <w:rFonts w:ascii="Arial" w:hAnsi="Arial" w:cs="Arial"/>
    </w:rPr>
  </w:style>
  <w:style w:type="paragraph" w:styleId="3">
    <w:name w:val="Body Text 3"/>
    <w:basedOn w:val="a"/>
    <w:rsid w:val="00E23927"/>
    <w:pPr>
      <w:spacing w:after="120"/>
    </w:pPr>
    <w:rPr>
      <w:sz w:val="16"/>
      <w:szCs w:val="16"/>
    </w:rPr>
  </w:style>
  <w:style w:type="paragraph" w:styleId="aa">
    <w:name w:val="Balloon Text"/>
    <w:basedOn w:val="a"/>
    <w:semiHidden/>
    <w:rsid w:val="00A558EB"/>
    <w:rPr>
      <w:rFonts w:ascii="Tahoma" w:hAnsi="Tahoma" w:cs="Tahoma"/>
      <w:sz w:val="16"/>
      <w:szCs w:val="16"/>
    </w:rPr>
  </w:style>
  <w:style w:type="table" w:styleId="ab">
    <w:name w:val="Table Grid"/>
    <w:basedOn w:val="a1"/>
    <w:rsid w:val="00FF7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rsid w:val="00F327CE"/>
    <w:rPr>
      <w:color w:val="0000FF"/>
      <w:u w:val="single"/>
    </w:rPr>
  </w:style>
  <w:style w:type="paragraph" w:styleId="20">
    <w:name w:val="Body Text 2"/>
    <w:basedOn w:val="a"/>
    <w:link w:val="21"/>
    <w:rsid w:val="00E31553"/>
    <w:pPr>
      <w:spacing w:after="120" w:line="480" w:lineRule="auto"/>
    </w:pPr>
    <w:rPr>
      <w:lang w:val="x-none" w:eastAsia="x-none"/>
    </w:rPr>
  </w:style>
  <w:style w:type="character" w:customStyle="1" w:styleId="21">
    <w:name w:val="Основной текст 2 Знак"/>
    <w:link w:val="20"/>
    <w:rsid w:val="00E31553"/>
    <w:rPr>
      <w:sz w:val="28"/>
    </w:rPr>
  </w:style>
  <w:style w:type="paragraph" w:customStyle="1" w:styleId="ConsPlusNonformat">
    <w:name w:val="ConsPlusNonformat"/>
    <w:rsid w:val="008502CC"/>
    <w:pPr>
      <w:widowControl w:val="0"/>
      <w:autoSpaceDE w:val="0"/>
      <w:autoSpaceDN w:val="0"/>
      <w:adjustRightInd w:val="0"/>
      <w:ind w:firstLine="709"/>
      <w:jc w:val="both"/>
    </w:pPr>
    <w:rPr>
      <w:rFonts w:ascii="Courier New" w:hAnsi="Courier New" w:cs="Courier New"/>
    </w:rPr>
  </w:style>
  <w:style w:type="paragraph" w:styleId="ad">
    <w:name w:val="Normal (Web)"/>
    <w:basedOn w:val="a"/>
    <w:uiPriority w:val="99"/>
    <w:unhideWhenUsed/>
    <w:rsid w:val="001E6FBD"/>
    <w:pPr>
      <w:spacing w:before="100" w:beforeAutospacing="1" w:after="100" w:afterAutospacing="1"/>
    </w:pPr>
    <w:rPr>
      <w:sz w:val="24"/>
      <w:szCs w:val="24"/>
    </w:rPr>
  </w:style>
  <w:style w:type="character" w:styleId="ae">
    <w:name w:val="Strong"/>
    <w:uiPriority w:val="22"/>
    <w:qFormat/>
    <w:rsid w:val="001E6FBD"/>
    <w:rPr>
      <w:b/>
      <w:bCs/>
    </w:rPr>
  </w:style>
  <w:style w:type="character" w:customStyle="1" w:styleId="a4">
    <w:name w:val="Название Знак"/>
    <w:link w:val="a3"/>
    <w:rsid w:val="000E38A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1497">
      <w:bodyDiv w:val="1"/>
      <w:marLeft w:val="0"/>
      <w:marRight w:val="0"/>
      <w:marTop w:val="0"/>
      <w:marBottom w:val="0"/>
      <w:divBdr>
        <w:top w:val="none" w:sz="0" w:space="0" w:color="auto"/>
        <w:left w:val="none" w:sz="0" w:space="0" w:color="auto"/>
        <w:bottom w:val="none" w:sz="0" w:space="0" w:color="auto"/>
        <w:right w:val="none" w:sz="0" w:space="0" w:color="auto"/>
      </w:divBdr>
    </w:div>
    <w:div w:id="243418851">
      <w:bodyDiv w:val="1"/>
      <w:marLeft w:val="0"/>
      <w:marRight w:val="0"/>
      <w:marTop w:val="0"/>
      <w:marBottom w:val="0"/>
      <w:divBdr>
        <w:top w:val="none" w:sz="0" w:space="0" w:color="auto"/>
        <w:left w:val="none" w:sz="0" w:space="0" w:color="auto"/>
        <w:bottom w:val="none" w:sz="0" w:space="0" w:color="auto"/>
        <w:right w:val="none" w:sz="0" w:space="0" w:color="auto"/>
      </w:divBdr>
    </w:div>
    <w:div w:id="795369617">
      <w:bodyDiv w:val="1"/>
      <w:marLeft w:val="0"/>
      <w:marRight w:val="0"/>
      <w:marTop w:val="0"/>
      <w:marBottom w:val="0"/>
      <w:divBdr>
        <w:top w:val="none" w:sz="0" w:space="0" w:color="auto"/>
        <w:left w:val="none" w:sz="0" w:space="0" w:color="auto"/>
        <w:bottom w:val="none" w:sz="0" w:space="0" w:color="auto"/>
        <w:right w:val="none" w:sz="0" w:space="0" w:color="auto"/>
      </w:divBdr>
    </w:div>
    <w:div w:id="980768001">
      <w:bodyDiv w:val="1"/>
      <w:marLeft w:val="0"/>
      <w:marRight w:val="0"/>
      <w:marTop w:val="0"/>
      <w:marBottom w:val="0"/>
      <w:divBdr>
        <w:top w:val="none" w:sz="0" w:space="0" w:color="auto"/>
        <w:left w:val="none" w:sz="0" w:space="0" w:color="auto"/>
        <w:bottom w:val="none" w:sz="0" w:space="0" w:color="auto"/>
        <w:right w:val="none" w:sz="0" w:space="0" w:color="auto"/>
      </w:divBdr>
    </w:div>
    <w:div w:id="1866484715">
      <w:bodyDiv w:val="1"/>
      <w:marLeft w:val="0"/>
      <w:marRight w:val="0"/>
      <w:marTop w:val="0"/>
      <w:marBottom w:val="0"/>
      <w:divBdr>
        <w:top w:val="none" w:sz="0" w:space="0" w:color="auto"/>
        <w:left w:val="none" w:sz="0" w:space="0" w:color="auto"/>
        <w:bottom w:val="none" w:sz="0" w:space="0" w:color="auto"/>
        <w:right w:val="none" w:sz="0" w:space="0" w:color="auto"/>
      </w:divBdr>
    </w:div>
    <w:div w:id="1933470361">
      <w:bodyDiv w:val="1"/>
      <w:marLeft w:val="0"/>
      <w:marRight w:val="0"/>
      <w:marTop w:val="0"/>
      <w:marBottom w:val="0"/>
      <w:divBdr>
        <w:top w:val="none" w:sz="0" w:space="0" w:color="auto"/>
        <w:left w:val="none" w:sz="0" w:space="0" w:color="auto"/>
        <w:bottom w:val="none" w:sz="0" w:space="0" w:color="auto"/>
        <w:right w:val="none" w:sz="0" w:space="0" w:color="auto"/>
      </w:divBdr>
    </w:div>
    <w:div w:id="2016959986">
      <w:bodyDiv w:val="1"/>
      <w:marLeft w:val="0"/>
      <w:marRight w:val="0"/>
      <w:marTop w:val="0"/>
      <w:marBottom w:val="0"/>
      <w:divBdr>
        <w:top w:val="none" w:sz="0" w:space="0" w:color="auto"/>
        <w:left w:val="none" w:sz="0" w:space="0" w:color="auto"/>
        <w:bottom w:val="none" w:sz="0" w:space="0" w:color="auto"/>
        <w:right w:val="none" w:sz="0" w:space="0" w:color="auto"/>
      </w:divBdr>
    </w:div>
    <w:div w:id="20478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5CC9F5E7382D6AA1364C5DAA289710A789D425C87AC1CA8EDFEB066ADB7843C301F7CD25EAA40F5E5C842DC1148FDD8C9H2N" TargetMode="External"/><Relationship Id="rId18" Type="http://schemas.openxmlformats.org/officeDocument/2006/relationships/hyperlink" Target="consultantplus://offline/ref=993D0DDFE382D046DA772EB66138294379FBB4AD456DFC7DAEBA12CA36CD846B8D53B7A4922A9E07903F2E0D6BgDs3M" TargetMode="External"/><Relationship Id="rId26" Type="http://schemas.openxmlformats.org/officeDocument/2006/relationships/hyperlink" Target="consultantplus://offline/ref=4D8ACAD4DB544900EA49CEA5AC33267CAD7C3535C295DC685C2BF4BC3E2612B30B35337CDA825AF0800952EDBA0A014D79c0I6H" TargetMode="External"/><Relationship Id="rId39" Type="http://schemas.openxmlformats.org/officeDocument/2006/relationships/hyperlink" Target="consultantplus://offline/ref=4D8ACAD4DB544900EA49D0A8BA5F7A75AE756F38C594D739077EF2EB617614E64B7535298BC60AFF820B18BCF9410E4D71112ABA4EB183E5c2I8H" TargetMode="External"/><Relationship Id="rId21" Type="http://schemas.openxmlformats.org/officeDocument/2006/relationships/hyperlink" Target="consultantplus://offline/ref=9685778E974E2606DBCFD81A34FECC7A739BDC0D69F479EFA6B7B288F8D72AC090B38842337465BD4CBA905C0416496A10bEI8H" TargetMode="External"/><Relationship Id="rId34" Type="http://schemas.openxmlformats.org/officeDocument/2006/relationships/hyperlink" Target="consultantplus://offline/ref=4D8ACAD4DB544900EA49D0A8BA5F7A75AE756F38C594D739077EF2EB617614E64B7535298BC60BFB800B18BCF9410E4D71112ABA4EB183E5c2I8H" TargetMode="External"/><Relationship Id="rId42" Type="http://schemas.openxmlformats.org/officeDocument/2006/relationships/hyperlink" Target="consultantplus://offline/ref=4D8ACAD4DB544900EA49D0A8BA5F7A75AE756F38C594D739077EF2EB617614E64B7535298BC608F4800B18BCF9410E4D71112ABA4EB183E5c2I8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93D0DDFE382D046DA772EB66138294378F0B9A8476FFC7DAEBA12CA36CD846B8D53B7A4922A9E07903F2E0D6BgDs3M" TargetMode="External"/><Relationship Id="rId29" Type="http://schemas.openxmlformats.org/officeDocument/2006/relationships/hyperlink" Target="consultantplus://offline/ref=4D8ACAD4DB544900EA49D0A8BA5F7A75AE756F38C594D739077EF2EB617614E64B7535298BC60EFD890B18BCF9410E4D71112ABA4EB183E5c2I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5B25F6308F0A3DB39ED8273F9BD1DDF65964053FAB6D932BA23A453EC5AFB3C125794F886AFD5BF7DE65C91D367678A6858A83F97B5B377C51A690C8QDF" TargetMode="External"/><Relationship Id="rId24" Type="http://schemas.openxmlformats.org/officeDocument/2006/relationships/hyperlink" Target="consultantplus://offline/ref=4D8ACAD4DB544900EA49D0A8BA5F7A75AE76623FC391D739077EF2EB617614E659756D258BCF11FD871E4EEDBCc1IDH" TargetMode="External"/><Relationship Id="rId32" Type="http://schemas.openxmlformats.org/officeDocument/2006/relationships/hyperlink" Target="consultantplus://offline/ref=4D8ACAD4DB544900EA49D0A8BA5F7A75AE756F38C594D739077EF2EB617614E64B7535298BC70EF8890B18BCF9410E4D71112ABA4EB183E5c2I8H" TargetMode="External"/><Relationship Id="rId37" Type="http://schemas.openxmlformats.org/officeDocument/2006/relationships/hyperlink" Target="consultantplus://offline/ref=4D8ACAD4DB544900EA49D0A8BA5F7A75AE756F38C594D739077EF2EB617614E64B75352E8CC504A9D14419E0BD1D1D4D7F1128BD51cBIAH" TargetMode="External"/><Relationship Id="rId40" Type="http://schemas.openxmlformats.org/officeDocument/2006/relationships/hyperlink" Target="consultantplus://offline/ref=4D8ACAD4DB544900EA49D0A8BA5F7A75AE756F38C594D739077EF2EB617614E64B75352E8CC204A9D14419E0BD1D1D4D7F1128BD51cBIA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3D0DDFE382D046DA7730BB7754754A7BF9E3A5406EF72CF5EF149D699D823EDF13E9FDC269D50A9426320D6FC4189400g9s2M" TargetMode="External"/><Relationship Id="rId23" Type="http://schemas.openxmlformats.org/officeDocument/2006/relationships/hyperlink" Target="consultantplus://offline/ref=9685778E974E2606DBCFC61722929073709182016BF572BEFDE2B4DFA7872C95C2F3D61B62392EB04BAD8C5C02b0I1H" TargetMode="External"/><Relationship Id="rId28" Type="http://schemas.openxmlformats.org/officeDocument/2006/relationships/hyperlink" Target="consultantplus://offline/ref=4D8ACAD4DB544900EA49D0A8BA5F7A75AE756F38C594D739077EF2EB617614E64B7535298BC70DFD810B18BCF9410E4D71112ABA4EB183E5c2I8H" TargetMode="External"/><Relationship Id="rId36" Type="http://schemas.openxmlformats.org/officeDocument/2006/relationships/hyperlink" Target="consultantplus://offline/ref=4D8ACAD4DB544900EA49D0A8BA5F7A75AE756F38C594D739077EF2EB617614E64B7535298BC70DFA810B18BCF9410E4D71112ABA4EB183E5c2I8H" TargetMode="External"/><Relationship Id="rId10" Type="http://schemas.openxmlformats.org/officeDocument/2006/relationships/hyperlink" Target="consultantplus://offline/ref=7B5B25F6308F0A3DB39ED8273F9BD1DDF65964053FAB669223A23A453EC5AFB3C125794F886AFD5BF7DE67C919367678A6858A83F97B5B377C51A690C8QDF" TargetMode="External"/><Relationship Id="rId19" Type="http://schemas.openxmlformats.org/officeDocument/2006/relationships/hyperlink" Target="consultantplus://offline/ref=993D0DDFE382D046DA772EB66138294378F0B9A8476CFC7DAEBA12CA36CD846B8D53B7A4922A9E07903F2E0D6BgDs3M" TargetMode="External"/><Relationship Id="rId31" Type="http://schemas.openxmlformats.org/officeDocument/2006/relationships/hyperlink" Target="consultantplus://offline/ref=4D8ACAD4DB544900EA49D0A8BA5F7A75AE756F38C594D739077EF2EB617614E64B7535298BC70DFC890B18BCF9410E4D71112ABA4EB183E5c2I8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93D0DDFE382D046DA7730BB7754754A7BF9E3A5406EF72CF5EF149D699D823EDF13E9FDC269D50A9426320D6FC4189400g9s2M" TargetMode="External"/><Relationship Id="rId22" Type="http://schemas.openxmlformats.org/officeDocument/2006/relationships/hyperlink" Target="consultantplus://offline/ref=9685778E974E2606DBCFD81A34FECC7A739BDC0D69F479EFA6B7B288F8D72AC090B38842337465BD4CBA905C0416496A10bEI8H" TargetMode="External"/><Relationship Id="rId27" Type="http://schemas.openxmlformats.org/officeDocument/2006/relationships/hyperlink" Target="consultantplus://offline/ref=4D8ACAD4DB544900EA49CEA5AC33267CAD7C3535C295DC685C2BF4BC3E2612B30B35337CDA825AF0800952EDBA0A014D79c0I6H" TargetMode="External"/><Relationship Id="rId30" Type="http://schemas.openxmlformats.org/officeDocument/2006/relationships/hyperlink" Target="consultantplus://offline/ref=4D8ACAD4DB544900EA49D0A8BA5F7A75AE756F38C594D739077EF2EB617614E64B7535298BC60EFC820B18BCF9410E4D71112ABA4EB183E5c2I8H" TargetMode="External"/><Relationship Id="rId35" Type="http://schemas.openxmlformats.org/officeDocument/2006/relationships/hyperlink" Target="consultantplus://offline/ref=4D8ACAD4DB544900EA49D0A8BA5F7A75AE756F38C594D739077EF2EB617614E64B7535298BC60BFB830B18BCF9410E4D71112ABA4EB183E5c2I8H"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B16BB64CC0C84BB95E5442C12F9C777DF735C143ACCDC300E4BDB947D541BB8B5A00347D80706098E6155A2B1A48C3D8BJC60M" TargetMode="External"/><Relationship Id="rId17" Type="http://schemas.openxmlformats.org/officeDocument/2006/relationships/hyperlink" Target="consultantplus://offline/ref=993D0DDFE382D046DA772EB66138294378F3BDA9426FFC7DAEBA12CA36CD846B8D53B7A4922A9E07903F2E0D6BgDs3M" TargetMode="External"/><Relationship Id="rId25" Type="http://schemas.openxmlformats.org/officeDocument/2006/relationships/hyperlink" Target="consultantplus://offline/ref=4D8ACAD4DB544900EA49D0A8BA5F7A75AE776B30C694D739077EF2EB617614E659756D258BCF11FD871E4EEDBCc1IDH" TargetMode="External"/><Relationship Id="rId33" Type="http://schemas.openxmlformats.org/officeDocument/2006/relationships/hyperlink" Target="consultantplus://offline/ref=4D8ACAD4DB544900EA49D0A8BA5F7A75AE756F38C594D739077EF2EB617614E64B7535298BC60BF8870B18BCF9410E4D71112ABA4EB183E5c2I8H" TargetMode="External"/><Relationship Id="rId38" Type="http://schemas.openxmlformats.org/officeDocument/2006/relationships/hyperlink" Target="consultantplus://offline/ref=4D8ACAD4DB544900EA49D0A8BA5F7A75AE756F38C594D739077EF2EB617614E64B7535298BC60AFC890B18BCF9410E4D71112ABA4EB183E5c2I8H" TargetMode="External"/><Relationship Id="rId20" Type="http://schemas.openxmlformats.org/officeDocument/2006/relationships/hyperlink" Target="consultantplus://offline/ref=9685778E974E2606DBCFD81A34FECC7A739BDC0D69F479EFA6B7B288F8D72AC090B38842337465BD4CBA905C0416496A10bEI8H" TargetMode="External"/><Relationship Id="rId41" Type="http://schemas.openxmlformats.org/officeDocument/2006/relationships/hyperlink" Target="consultantplus://offline/ref=4D8ACAD4DB544900EA49D0A8BA5F7A75AE756F38C594D739077EF2EB617614E64B7535298BC608F5890B18BCF9410E4D71112ABA4EB183E5c2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BFB8-70AA-41E4-A8EB-5334C537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6834</Words>
  <Characters>38955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45698</CharactersWithSpaces>
  <SharedDoc>false</SharedDoc>
  <HLinks>
    <vt:vector size="228" baseType="variant">
      <vt:variant>
        <vt:i4>2818096</vt:i4>
      </vt:variant>
      <vt:variant>
        <vt:i4>111</vt:i4>
      </vt:variant>
      <vt:variant>
        <vt:i4>0</vt:i4>
      </vt:variant>
      <vt:variant>
        <vt:i4>5</vt:i4>
      </vt:variant>
      <vt:variant>
        <vt:lpwstr>consultantplus://offline/ref=4D8ACAD4DB544900EA49D0A8BA5F7A75AE756F38C594D739077EF2EB617614E64B7535298BC608F4800B18BCF9410E4D71112ABA4EB183E5c2I8H</vt:lpwstr>
      </vt:variant>
      <vt:variant>
        <vt:lpwstr/>
      </vt:variant>
      <vt:variant>
        <vt:i4>2818104</vt:i4>
      </vt:variant>
      <vt:variant>
        <vt:i4>108</vt:i4>
      </vt:variant>
      <vt:variant>
        <vt:i4>0</vt:i4>
      </vt:variant>
      <vt:variant>
        <vt:i4>5</vt:i4>
      </vt:variant>
      <vt:variant>
        <vt:lpwstr>consultantplus://offline/ref=4D8ACAD4DB544900EA49D0A8BA5F7A75AE756F38C594D739077EF2EB617614E64B7535298BC608F5890B18BCF9410E4D71112ABA4EB183E5c2I8H</vt:lpwstr>
      </vt:variant>
      <vt:variant>
        <vt:lpwstr/>
      </vt:variant>
      <vt:variant>
        <vt:i4>5046277</vt:i4>
      </vt:variant>
      <vt:variant>
        <vt:i4>105</vt:i4>
      </vt:variant>
      <vt:variant>
        <vt:i4>0</vt:i4>
      </vt:variant>
      <vt:variant>
        <vt:i4>5</vt:i4>
      </vt:variant>
      <vt:variant>
        <vt:lpwstr>consultantplus://offline/ref=4D8ACAD4DB544900EA49D0A8BA5F7A75AE756F38C594D739077EF2EB617614E64B75352E8CC204A9D14419E0BD1D1D4D7F1128BD51cBIAH</vt:lpwstr>
      </vt:variant>
      <vt:variant>
        <vt:lpwstr/>
      </vt:variant>
      <vt:variant>
        <vt:i4>2818105</vt:i4>
      </vt:variant>
      <vt:variant>
        <vt:i4>102</vt:i4>
      </vt:variant>
      <vt:variant>
        <vt:i4>0</vt:i4>
      </vt:variant>
      <vt:variant>
        <vt:i4>5</vt:i4>
      </vt:variant>
      <vt:variant>
        <vt:lpwstr>consultantplus://offline/ref=4D8ACAD4DB544900EA49D0A8BA5F7A75AE756F38C594D739077EF2EB617614E64B7535298BC60AFF820B18BCF9410E4D71112ABA4EB183E5c2I8H</vt:lpwstr>
      </vt:variant>
      <vt:variant>
        <vt:lpwstr/>
      </vt:variant>
      <vt:variant>
        <vt:i4>2818103</vt:i4>
      </vt:variant>
      <vt:variant>
        <vt:i4>99</vt:i4>
      </vt:variant>
      <vt:variant>
        <vt:i4>0</vt:i4>
      </vt:variant>
      <vt:variant>
        <vt:i4>5</vt:i4>
      </vt:variant>
      <vt:variant>
        <vt:lpwstr>consultantplus://offline/ref=4D8ACAD4DB544900EA49D0A8BA5F7A75AE756F38C594D739077EF2EB617614E64B7535298BC60AFC890B18BCF9410E4D71112ABA4EB183E5c2I8H</vt:lpwstr>
      </vt:variant>
      <vt:variant>
        <vt:lpwstr/>
      </vt:variant>
      <vt:variant>
        <vt:i4>5046274</vt:i4>
      </vt:variant>
      <vt:variant>
        <vt:i4>96</vt:i4>
      </vt:variant>
      <vt:variant>
        <vt:i4>0</vt:i4>
      </vt:variant>
      <vt:variant>
        <vt:i4>5</vt:i4>
      </vt:variant>
      <vt:variant>
        <vt:lpwstr>consultantplus://offline/ref=4D8ACAD4DB544900EA49D0A8BA5F7A75AE756F38C594D739077EF2EB617614E64B75352E8CC504A9D14419E0BD1D1D4D7F1128BD51cBIAH</vt:lpwstr>
      </vt:variant>
      <vt:variant>
        <vt:lpwstr/>
      </vt:variant>
      <vt:variant>
        <vt:i4>2818105</vt:i4>
      </vt:variant>
      <vt:variant>
        <vt:i4>93</vt:i4>
      </vt:variant>
      <vt:variant>
        <vt:i4>0</vt:i4>
      </vt:variant>
      <vt:variant>
        <vt:i4>5</vt:i4>
      </vt:variant>
      <vt:variant>
        <vt:lpwstr>consultantplus://offline/ref=4D8ACAD4DB544900EA49D0A8BA5F7A75AE756F38C594D739077EF2EB617614E64B7535298BC70DFA810B18BCF9410E4D71112ABA4EB183E5c2I8H</vt:lpwstr>
      </vt:variant>
      <vt:variant>
        <vt:lpwstr/>
      </vt:variant>
      <vt:variant>
        <vt:i4>2818111</vt:i4>
      </vt:variant>
      <vt:variant>
        <vt:i4>90</vt:i4>
      </vt:variant>
      <vt:variant>
        <vt:i4>0</vt:i4>
      </vt:variant>
      <vt:variant>
        <vt:i4>5</vt:i4>
      </vt:variant>
      <vt:variant>
        <vt:lpwstr>consultantplus://offline/ref=4D8ACAD4DB544900EA49D0A8BA5F7A75AE756F38C594D739077EF2EB617614E64B7535298BC60BFB830B18BCF9410E4D71112ABA4EB183E5c2I8H</vt:lpwstr>
      </vt:variant>
      <vt:variant>
        <vt:lpwstr/>
      </vt:variant>
      <vt:variant>
        <vt:i4>2818108</vt:i4>
      </vt:variant>
      <vt:variant>
        <vt:i4>87</vt:i4>
      </vt:variant>
      <vt:variant>
        <vt:i4>0</vt:i4>
      </vt:variant>
      <vt:variant>
        <vt:i4>5</vt:i4>
      </vt:variant>
      <vt:variant>
        <vt:lpwstr>consultantplus://offline/ref=4D8ACAD4DB544900EA49D0A8BA5F7A75AE756F38C594D739077EF2EB617614E64B7535298BC60BFB800B18BCF9410E4D71112ABA4EB183E5c2I8H</vt:lpwstr>
      </vt:variant>
      <vt:variant>
        <vt:lpwstr/>
      </vt:variant>
      <vt:variant>
        <vt:i4>2818145</vt:i4>
      </vt:variant>
      <vt:variant>
        <vt:i4>84</vt:i4>
      </vt:variant>
      <vt:variant>
        <vt:i4>0</vt:i4>
      </vt:variant>
      <vt:variant>
        <vt:i4>5</vt:i4>
      </vt:variant>
      <vt:variant>
        <vt:lpwstr>consultantplus://offline/ref=4D8ACAD4DB544900EA49D0A8BA5F7A75AE756F38C594D739077EF2EB617614E64B7535298BC60BF8870B18BCF9410E4D71112ABA4EB183E5c2I8H</vt:lpwstr>
      </vt:variant>
      <vt:variant>
        <vt:lpwstr/>
      </vt:variant>
      <vt:variant>
        <vt:i4>2818153</vt:i4>
      </vt:variant>
      <vt:variant>
        <vt:i4>81</vt:i4>
      </vt:variant>
      <vt:variant>
        <vt:i4>0</vt:i4>
      </vt:variant>
      <vt:variant>
        <vt:i4>5</vt:i4>
      </vt:variant>
      <vt:variant>
        <vt:lpwstr>consultantplus://offline/ref=4D8ACAD4DB544900EA49D0A8BA5F7A75AE756F38C594D739077EF2EB617614E64B7535298BC70EF8890B18BCF9410E4D71112ABA4EB183E5c2I8H</vt:lpwstr>
      </vt:variant>
      <vt:variant>
        <vt:lpwstr/>
      </vt:variant>
      <vt:variant>
        <vt:i4>2818099</vt:i4>
      </vt:variant>
      <vt:variant>
        <vt:i4>78</vt:i4>
      </vt:variant>
      <vt:variant>
        <vt:i4>0</vt:i4>
      </vt:variant>
      <vt:variant>
        <vt:i4>5</vt:i4>
      </vt:variant>
      <vt:variant>
        <vt:lpwstr>consultantplus://offline/ref=4D8ACAD4DB544900EA49D0A8BA5F7A75AE756F38C594D739077EF2EB617614E64B7535298BC70DFC890B18BCF9410E4D71112ABA4EB183E5c2I8H</vt:lpwstr>
      </vt:variant>
      <vt:variant>
        <vt:lpwstr/>
      </vt:variant>
      <vt:variant>
        <vt:i4>6619186</vt:i4>
      </vt:variant>
      <vt:variant>
        <vt:i4>75</vt:i4>
      </vt:variant>
      <vt:variant>
        <vt:i4>0</vt:i4>
      </vt:variant>
      <vt:variant>
        <vt:i4>5</vt:i4>
      </vt:variant>
      <vt:variant>
        <vt:lpwstr/>
      </vt:variant>
      <vt:variant>
        <vt:lpwstr>Par105</vt:lpwstr>
      </vt:variant>
      <vt:variant>
        <vt:i4>6422578</vt:i4>
      </vt:variant>
      <vt:variant>
        <vt:i4>72</vt:i4>
      </vt:variant>
      <vt:variant>
        <vt:i4>0</vt:i4>
      </vt:variant>
      <vt:variant>
        <vt:i4>5</vt:i4>
      </vt:variant>
      <vt:variant>
        <vt:lpwstr/>
      </vt:variant>
      <vt:variant>
        <vt:lpwstr>Par102</vt:lpwstr>
      </vt:variant>
      <vt:variant>
        <vt:i4>6619186</vt:i4>
      </vt:variant>
      <vt:variant>
        <vt:i4>69</vt:i4>
      </vt:variant>
      <vt:variant>
        <vt:i4>0</vt:i4>
      </vt:variant>
      <vt:variant>
        <vt:i4>5</vt:i4>
      </vt:variant>
      <vt:variant>
        <vt:lpwstr/>
      </vt:variant>
      <vt:variant>
        <vt:lpwstr>Par105</vt:lpwstr>
      </vt:variant>
      <vt:variant>
        <vt:i4>2818104</vt:i4>
      </vt:variant>
      <vt:variant>
        <vt:i4>66</vt:i4>
      </vt:variant>
      <vt:variant>
        <vt:i4>0</vt:i4>
      </vt:variant>
      <vt:variant>
        <vt:i4>5</vt:i4>
      </vt:variant>
      <vt:variant>
        <vt:lpwstr>consultantplus://offline/ref=4D8ACAD4DB544900EA49D0A8BA5F7A75AE756F38C594D739077EF2EB617614E64B7535298BC60EFC820B18BCF9410E4D71112ABA4EB183E5c2I8H</vt:lpwstr>
      </vt:variant>
      <vt:variant>
        <vt:lpwstr/>
      </vt:variant>
      <vt:variant>
        <vt:i4>2818100</vt:i4>
      </vt:variant>
      <vt:variant>
        <vt:i4>63</vt:i4>
      </vt:variant>
      <vt:variant>
        <vt:i4>0</vt:i4>
      </vt:variant>
      <vt:variant>
        <vt:i4>5</vt:i4>
      </vt:variant>
      <vt:variant>
        <vt:lpwstr>consultantplus://offline/ref=4D8ACAD4DB544900EA49D0A8BA5F7A75AE756F38C594D739077EF2EB617614E64B7535298BC60EFD890B18BCF9410E4D71112ABA4EB183E5c2I8H</vt:lpwstr>
      </vt:variant>
      <vt:variant>
        <vt:lpwstr/>
      </vt:variant>
      <vt:variant>
        <vt:i4>2818108</vt:i4>
      </vt:variant>
      <vt:variant>
        <vt:i4>60</vt:i4>
      </vt:variant>
      <vt:variant>
        <vt:i4>0</vt:i4>
      </vt:variant>
      <vt:variant>
        <vt:i4>5</vt:i4>
      </vt:variant>
      <vt:variant>
        <vt:lpwstr>consultantplus://offline/ref=4D8ACAD4DB544900EA49D0A8BA5F7A75AE756F38C594D739077EF2EB617614E64B7535298BC70DFD810B18BCF9410E4D71112ABA4EB183E5c2I8H</vt:lpwstr>
      </vt:variant>
      <vt:variant>
        <vt:lpwstr/>
      </vt:variant>
      <vt:variant>
        <vt:i4>4325388</vt:i4>
      </vt:variant>
      <vt:variant>
        <vt:i4>57</vt:i4>
      </vt:variant>
      <vt:variant>
        <vt:i4>0</vt:i4>
      </vt:variant>
      <vt:variant>
        <vt:i4>5</vt:i4>
      </vt:variant>
      <vt:variant>
        <vt:lpwstr>consultantplus://offline/ref=4D8ACAD4DB544900EA49CEA5AC33267CAD7C3535C295DC685C2BF4BC3E2612B30B35337CDA825AF0800952EDBA0A014D79c0I6H</vt:lpwstr>
      </vt:variant>
      <vt:variant>
        <vt:lpwstr/>
      </vt:variant>
      <vt:variant>
        <vt:i4>6619186</vt:i4>
      </vt:variant>
      <vt:variant>
        <vt:i4>54</vt:i4>
      </vt:variant>
      <vt:variant>
        <vt:i4>0</vt:i4>
      </vt:variant>
      <vt:variant>
        <vt:i4>5</vt:i4>
      </vt:variant>
      <vt:variant>
        <vt:lpwstr/>
      </vt:variant>
      <vt:variant>
        <vt:lpwstr>Par105</vt:lpwstr>
      </vt:variant>
      <vt:variant>
        <vt:i4>6619187</vt:i4>
      </vt:variant>
      <vt:variant>
        <vt:i4>51</vt:i4>
      </vt:variant>
      <vt:variant>
        <vt:i4>0</vt:i4>
      </vt:variant>
      <vt:variant>
        <vt:i4>5</vt:i4>
      </vt:variant>
      <vt:variant>
        <vt:lpwstr/>
      </vt:variant>
      <vt:variant>
        <vt:lpwstr>Par115</vt:lpwstr>
      </vt:variant>
      <vt:variant>
        <vt:i4>4325388</vt:i4>
      </vt:variant>
      <vt:variant>
        <vt:i4>48</vt:i4>
      </vt:variant>
      <vt:variant>
        <vt:i4>0</vt:i4>
      </vt:variant>
      <vt:variant>
        <vt:i4>5</vt:i4>
      </vt:variant>
      <vt:variant>
        <vt:lpwstr>consultantplus://offline/ref=4D8ACAD4DB544900EA49CEA5AC33267CAD7C3535C295DC685C2BF4BC3E2612B30B35337CDA825AF0800952EDBA0A014D79c0I6H</vt:lpwstr>
      </vt:variant>
      <vt:variant>
        <vt:lpwstr/>
      </vt:variant>
      <vt:variant>
        <vt:i4>4456463</vt:i4>
      </vt:variant>
      <vt:variant>
        <vt:i4>45</vt:i4>
      </vt:variant>
      <vt:variant>
        <vt:i4>0</vt:i4>
      </vt:variant>
      <vt:variant>
        <vt:i4>5</vt:i4>
      </vt:variant>
      <vt:variant>
        <vt:lpwstr>consultantplus://offline/ref=4D8ACAD4DB544900EA49D0A8BA5F7A75AE776B30C694D739077EF2EB617614E659756D258BCF11FD871E4EEDBCc1IDH</vt:lpwstr>
      </vt:variant>
      <vt:variant>
        <vt:lpwstr/>
      </vt:variant>
      <vt:variant>
        <vt:i4>4456456</vt:i4>
      </vt:variant>
      <vt:variant>
        <vt:i4>42</vt:i4>
      </vt:variant>
      <vt:variant>
        <vt:i4>0</vt:i4>
      </vt:variant>
      <vt:variant>
        <vt:i4>5</vt:i4>
      </vt:variant>
      <vt:variant>
        <vt:lpwstr>consultantplus://offline/ref=4D8ACAD4DB544900EA49D0A8BA5F7A75AE76623FC391D739077EF2EB617614E659756D258BCF11FD871E4EEDBCc1IDH</vt:lpwstr>
      </vt:variant>
      <vt:variant>
        <vt:lpwstr/>
      </vt:variant>
      <vt:variant>
        <vt:i4>5177354</vt:i4>
      </vt:variant>
      <vt:variant>
        <vt:i4>39</vt:i4>
      </vt:variant>
      <vt:variant>
        <vt:i4>0</vt:i4>
      </vt:variant>
      <vt:variant>
        <vt:i4>5</vt:i4>
      </vt:variant>
      <vt:variant>
        <vt:lpwstr>consultantplus://offline/ref=9685778E974E2606DBCFC61722929073709182016BF572BEFDE2B4DFA7872C95C2F3D61B62392EB04BAD8C5C02b0I1H</vt:lpwstr>
      </vt:variant>
      <vt:variant>
        <vt:lpwstr/>
      </vt:variant>
      <vt:variant>
        <vt:i4>4718596</vt:i4>
      </vt:variant>
      <vt:variant>
        <vt:i4>36</vt:i4>
      </vt:variant>
      <vt:variant>
        <vt:i4>0</vt:i4>
      </vt:variant>
      <vt:variant>
        <vt:i4>5</vt:i4>
      </vt:variant>
      <vt:variant>
        <vt:lpwstr>consultantplus://offline/ref=9685778E974E2606DBCFD81A34FECC7A739BDC0D69F479EFA6B7B288F8D72AC090B38842337465BD4CBA905C0416496A10bEI8H</vt:lpwstr>
      </vt:variant>
      <vt:variant>
        <vt:lpwstr/>
      </vt:variant>
      <vt:variant>
        <vt:i4>4718596</vt:i4>
      </vt:variant>
      <vt:variant>
        <vt:i4>33</vt:i4>
      </vt:variant>
      <vt:variant>
        <vt:i4>0</vt:i4>
      </vt:variant>
      <vt:variant>
        <vt:i4>5</vt:i4>
      </vt:variant>
      <vt:variant>
        <vt:lpwstr>consultantplus://offline/ref=9685778E974E2606DBCFD81A34FECC7A739BDC0D69F479EFA6B7B288F8D72AC090B38842337465BD4CBA905C0416496A10bEI8H</vt:lpwstr>
      </vt:variant>
      <vt:variant>
        <vt:lpwstr/>
      </vt:variant>
      <vt:variant>
        <vt:i4>4718596</vt:i4>
      </vt:variant>
      <vt:variant>
        <vt:i4>30</vt:i4>
      </vt:variant>
      <vt:variant>
        <vt:i4>0</vt:i4>
      </vt:variant>
      <vt:variant>
        <vt:i4>5</vt:i4>
      </vt:variant>
      <vt:variant>
        <vt:lpwstr>consultantplus://offline/ref=9685778E974E2606DBCFD81A34FECC7A739BDC0D69F479EFA6B7B288F8D72AC090B38842337465BD4CBA905C0416496A10bEI8H</vt:lpwstr>
      </vt:variant>
      <vt:variant>
        <vt:lpwstr/>
      </vt:variant>
      <vt:variant>
        <vt:i4>5373953</vt:i4>
      </vt:variant>
      <vt:variant>
        <vt:i4>27</vt:i4>
      </vt:variant>
      <vt:variant>
        <vt:i4>0</vt:i4>
      </vt:variant>
      <vt:variant>
        <vt:i4>5</vt:i4>
      </vt:variant>
      <vt:variant>
        <vt:lpwstr>consultantplus://offline/ref=993D0DDFE382D046DA772EB66138294378F0B9A8476CFC7DAEBA12CA36CD846B8D53B7A4922A9E07903F2E0D6BgDs3M</vt:lpwstr>
      </vt:variant>
      <vt:variant>
        <vt:lpwstr/>
      </vt:variant>
      <vt:variant>
        <vt:i4>5373958</vt:i4>
      </vt:variant>
      <vt:variant>
        <vt:i4>24</vt:i4>
      </vt:variant>
      <vt:variant>
        <vt:i4>0</vt:i4>
      </vt:variant>
      <vt:variant>
        <vt:i4>5</vt:i4>
      </vt:variant>
      <vt:variant>
        <vt:lpwstr>consultantplus://offline/ref=993D0DDFE382D046DA772EB66138294379FBB4AD456DFC7DAEBA12CA36CD846B8D53B7A4922A9E07903F2E0D6BgDs3M</vt:lpwstr>
      </vt:variant>
      <vt:variant>
        <vt:lpwstr/>
      </vt:variant>
      <vt:variant>
        <vt:i4>5374046</vt:i4>
      </vt:variant>
      <vt:variant>
        <vt:i4>21</vt:i4>
      </vt:variant>
      <vt:variant>
        <vt:i4>0</vt:i4>
      </vt:variant>
      <vt:variant>
        <vt:i4>5</vt:i4>
      </vt:variant>
      <vt:variant>
        <vt:lpwstr>consultantplus://offline/ref=993D0DDFE382D046DA772EB66138294378F3BDA9426FFC7DAEBA12CA36CD846B8D53B7A4922A9E07903F2E0D6BgDs3M</vt:lpwstr>
      </vt:variant>
      <vt:variant>
        <vt:lpwstr/>
      </vt:variant>
      <vt:variant>
        <vt:i4>5373956</vt:i4>
      </vt:variant>
      <vt:variant>
        <vt:i4>18</vt:i4>
      </vt:variant>
      <vt:variant>
        <vt:i4>0</vt:i4>
      </vt:variant>
      <vt:variant>
        <vt:i4>5</vt:i4>
      </vt:variant>
      <vt:variant>
        <vt:lpwstr>consultantplus://offline/ref=993D0DDFE382D046DA772EB66138294378F0B9A8476FFC7DAEBA12CA36CD846B8D53B7A4922A9E07903F2E0D6BgDs3M</vt:lpwstr>
      </vt:variant>
      <vt:variant>
        <vt:lpwstr/>
      </vt:variant>
      <vt:variant>
        <vt:i4>5439577</vt:i4>
      </vt:variant>
      <vt:variant>
        <vt:i4>15</vt:i4>
      </vt:variant>
      <vt:variant>
        <vt:i4>0</vt:i4>
      </vt:variant>
      <vt:variant>
        <vt:i4>5</vt:i4>
      </vt:variant>
      <vt:variant>
        <vt:lpwstr>consultantplus://offline/ref=993D0DDFE382D046DA7730BB7754754A7BF9E3A5406EF72CF5EF149D699D823EDF13E9FDC269D50A9426320D6FC4189400g9s2M</vt:lpwstr>
      </vt:variant>
      <vt:variant>
        <vt:lpwstr/>
      </vt:variant>
      <vt:variant>
        <vt:i4>5439577</vt:i4>
      </vt:variant>
      <vt:variant>
        <vt:i4>12</vt:i4>
      </vt:variant>
      <vt:variant>
        <vt:i4>0</vt:i4>
      </vt:variant>
      <vt:variant>
        <vt:i4>5</vt:i4>
      </vt:variant>
      <vt:variant>
        <vt:lpwstr>consultantplus://offline/ref=993D0DDFE382D046DA7730BB7754754A7BF9E3A5406EF72CF5EF149D699D823EDF13E9FDC269D50A9426320D6FC4189400g9s2M</vt:lpwstr>
      </vt:variant>
      <vt:variant>
        <vt:lpwstr/>
      </vt:variant>
      <vt:variant>
        <vt:i4>1048589</vt:i4>
      </vt:variant>
      <vt:variant>
        <vt:i4>9</vt:i4>
      </vt:variant>
      <vt:variant>
        <vt:i4>0</vt:i4>
      </vt:variant>
      <vt:variant>
        <vt:i4>5</vt:i4>
      </vt:variant>
      <vt:variant>
        <vt:lpwstr>consultantplus://offline/ref=3BF5CC9F5E7382D6AA1364C5DAA289710A789D425C87AC1CA8EDFEB066ADB7843C301F7CD25EAA40F5E5C842DC1148FDD8C9H2N</vt:lpwstr>
      </vt:variant>
      <vt:variant>
        <vt:lpwstr/>
      </vt:variant>
      <vt:variant>
        <vt:i4>1376256</vt:i4>
      </vt:variant>
      <vt:variant>
        <vt:i4>6</vt:i4>
      </vt:variant>
      <vt:variant>
        <vt:i4>0</vt:i4>
      </vt:variant>
      <vt:variant>
        <vt:i4>5</vt:i4>
      </vt:variant>
      <vt:variant>
        <vt:lpwstr>consultantplus://offline/ref=4B16BB64CC0C84BB95E5442C12F9C777DF735C143ACCDC300E4BDB947D541BB8B5A00347D80706098E6155A2B1A48C3D8BJC60M</vt:lpwstr>
      </vt:variant>
      <vt:variant>
        <vt:lpwstr/>
      </vt:variant>
      <vt:variant>
        <vt:i4>6815796</vt:i4>
      </vt:variant>
      <vt:variant>
        <vt:i4>3</vt:i4>
      </vt:variant>
      <vt:variant>
        <vt:i4>0</vt:i4>
      </vt:variant>
      <vt:variant>
        <vt:i4>5</vt:i4>
      </vt:variant>
      <vt:variant>
        <vt:lpwstr>consultantplus://offline/ref=7B5B25F6308F0A3DB39ED8273F9BD1DDF65964053FAB6D932BA23A453EC5AFB3C125794F886AFD5BF7DE65C91D367678A6858A83F97B5B377C51A690C8QDF</vt:lpwstr>
      </vt:variant>
      <vt:variant>
        <vt:lpwstr/>
      </vt:variant>
      <vt:variant>
        <vt:i4>6815849</vt:i4>
      </vt:variant>
      <vt:variant>
        <vt:i4>0</vt:i4>
      </vt:variant>
      <vt:variant>
        <vt:i4>0</vt:i4>
      </vt:variant>
      <vt:variant>
        <vt:i4>5</vt:i4>
      </vt:variant>
      <vt:variant>
        <vt:lpwstr>consultantplus://offline/ref=7B5B25F6308F0A3DB39ED8273F9BD1DDF65964053FAB669223A23A453EC5AFB3C125794F886AFD5BF7DE67C919367678A6858A83F97B5B377C51A690C8QDF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UserEV</dc:creator>
  <cp:lastModifiedBy>Sysadmin</cp:lastModifiedBy>
  <cp:revision>2</cp:revision>
  <cp:lastPrinted>2021-11-17T05:00:00Z</cp:lastPrinted>
  <dcterms:created xsi:type="dcterms:W3CDTF">2022-02-03T08:04:00Z</dcterms:created>
  <dcterms:modified xsi:type="dcterms:W3CDTF">2022-02-03T08:04:00Z</dcterms:modified>
</cp:coreProperties>
</file>