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AE" w:rsidRPr="00A8105D" w:rsidRDefault="00FA6CAE" w:rsidP="00FA6CAE">
      <w:pPr>
        <w:tabs>
          <w:tab w:val="left" w:pos="5488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A8105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9B898E" wp14:editId="47F908E4">
            <wp:simplePos x="0" y="0"/>
            <wp:positionH relativeFrom="column">
              <wp:posOffset>2734310</wp:posOffset>
            </wp:positionH>
            <wp:positionV relativeFrom="paragraph">
              <wp:posOffset>-243840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9DB" w:rsidRPr="00A8105D">
        <w:rPr>
          <w:b/>
          <w:sz w:val="28"/>
          <w:szCs w:val="28"/>
        </w:rPr>
        <w:tab/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outlineLvl w:val="0"/>
        <w:rPr>
          <w:b/>
          <w:sz w:val="28"/>
          <w:szCs w:val="28"/>
        </w:rPr>
      </w:pPr>
    </w:p>
    <w:p w:rsidR="00FA6CAE" w:rsidRPr="00A8105D" w:rsidRDefault="00FA6CAE" w:rsidP="00266245">
      <w:pPr>
        <w:tabs>
          <w:tab w:val="left" w:pos="5488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A8105D">
        <w:rPr>
          <w:b/>
          <w:sz w:val="28"/>
          <w:szCs w:val="28"/>
        </w:rPr>
        <w:t xml:space="preserve">АДМИНИСТРАЦИЯ УНИНСКОГО МУНИЦИПАЛЬНОГО </w:t>
      </w:r>
      <w:r w:rsidR="00266245" w:rsidRPr="00A8105D">
        <w:rPr>
          <w:b/>
          <w:sz w:val="28"/>
          <w:szCs w:val="28"/>
        </w:rPr>
        <w:t>О</w:t>
      </w:r>
      <w:r w:rsidRPr="00A8105D">
        <w:rPr>
          <w:b/>
          <w:sz w:val="28"/>
          <w:szCs w:val="28"/>
        </w:rPr>
        <w:t>КРУГА КИРОВСКОЙ ОБЛАСТИ</w:t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sz w:val="36"/>
          <w:szCs w:val="36"/>
        </w:rPr>
      </w:pP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b/>
          <w:sz w:val="32"/>
          <w:szCs w:val="32"/>
        </w:rPr>
      </w:pPr>
      <w:r w:rsidRPr="00A8105D">
        <w:rPr>
          <w:b/>
          <w:sz w:val="32"/>
          <w:szCs w:val="32"/>
        </w:rPr>
        <w:t>ПОСТАНОВЛЕНИЕ</w:t>
      </w: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b/>
          <w:sz w:val="36"/>
          <w:szCs w:val="36"/>
        </w:rPr>
      </w:pPr>
    </w:p>
    <w:p w:rsidR="00FA6CAE" w:rsidRPr="00A8105D" w:rsidRDefault="004A4058" w:rsidP="004A4058">
      <w:pPr>
        <w:tabs>
          <w:tab w:val="left" w:pos="0"/>
          <w:tab w:val="left" w:pos="548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18.01.2024</w:t>
      </w:r>
      <w:r w:rsidR="00FA6CAE" w:rsidRPr="00A8105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A6CAE" w:rsidRPr="00A8105D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</w:t>
      </w:r>
      <w:r w:rsidR="00FA6CAE" w:rsidRPr="00A8105D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sz w:val="28"/>
          <w:szCs w:val="28"/>
        </w:rPr>
      </w:pPr>
      <w:proofErr w:type="spellStart"/>
      <w:r w:rsidRPr="00A8105D">
        <w:rPr>
          <w:sz w:val="28"/>
          <w:szCs w:val="28"/>
        </w:rPr>
        <w:t>пгт</w:t>
      </w:r>
      <w:proofErr w:type="spellEnd"/>
      <w:proofErr w:type="gramStart"/>
      <w:r w:rsidRPr="00A8105D">
        <w:rPr>
          <w:sz w:val="28"/>
          <w:szCs w:val="28"/>
        </w:rPr>
        <w:t xml:space="preserve"> </w:t>
      </w:r>
      <w:proofErr w:type="spellStart"/>
      <w:r w:rsidRPr="00A8105D">
        <w:rPr>
          <w:sz w:val="28"/>
          <w:szCs w:val="28"/>
        </w:rPr>
        <w:t>У</w:t>
      </w:r>
      <w:proofErr w:type="gramEnd"/>
      <w:r w:rsidRPr="00A8105D">
        <w:rPr>
          <w:sz w:val="28"/>
          <w:szCs w:val="28"/>
        </w:rPr>
        <w:t>ни</w:t>
      </w:r>
      <w:proofErr w:type="spellEnd"/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sz w:val="48"/>
          <w:szCs w:val="48"/>
        </w:rPr>
      </w:pP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bCs/>
          <w:sz w:val="28"/>
          <w:szCs w:val="28"/>
        </w:rPr>
      </w:pPr>
      <w:r w:rsidRPr="00A8105D">
        <w:rPr>
          <w:b/>
          <w:bCs/>
          <w:sz w:val="28"/>
          <w:szCs w:val="28"/>
        </w:rPr>
        <w:t xml:space="preserve">О внесении изменений в  муниципальную программу муниципального образования </w:t>
      </w:r>
      <w:proofErr w:type="spellStart"/>
      <w:r w:rsidRPr="00A8105D">
        <w:rPr>
          <w:b/>
          <w:bCs/>
          <w:sz w:val="28"/>
          <w:szCs w:val="28"/>
        </w:rPr>
        <w:t>Унинский</w:t>
      </w:r>
      <w:proofErr w:type="spellEnd"/>
      <w:r w:rsidRPr="00A8105D">
        <w:rPr>
          <w:b/>
          <w:bCs/>
          <w:sz w:val="28"/>
          <w:szCs w:val="28"/>
        </w:rPr>
        <w:t xml:space="preserve"> муниципальный округ Кировской </w:t>
      </w:r>
      <w:r w:rsidR="008B5D48">
        <w:rPr>
          <w:b/>
          <w:bCs/>
          <w:sz w:val="28"/>
          <w:szCs w:val="28"/>
        </w:rPr>
        <w:t>области «</w:t>
      </w:r>
      <w:r w:rsidR="00A62F7E">
        <w:rPr>
          <w:b/>
          <w:bCs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="00A62F7E">
        <w:rPr>
          <w:b/>
          <w:bCs/>
          <w:sz w:val="28"/>
          <w:szCs w:val="28"/>
        </w:rPr>
        <w:t>Унинский</w:t>
      </w:r>
      <w:proofErr w:type="spellEnd"/>
      <w:r w:rsidR="00A62F7E">
        <w:rPr>
          <w:b/>
          <w:bCs/>
          <w:sz w:val="28"/>
          <w:szCs w:val="28"/>
        </w:rPr>
        <w:t xml:space="preserve"> муниципальный округ Кировской области «Обеспечение безопасности жизнедеятельности населения на 2022-2026 годы» </w:t>
      </w:r>
      <w:r w:rsidR="008B5D48">
        <w:rPr>
          <w:b/>
          <w:bCs/>
          <w:sz w:val="28"/>
          <w:szCs w:val="28"/>
        </w:rPr>
        <w:t xml:space="preserve">от </w:t>
      </w:r>
      <w:r w:rsidR="00A62F7E">
        <w:rPr>
          <w:b/>
          <w:bCs/>
          <w:sz w:val="28"/>
          <w:szCs w:val="28"/>
        </w:rPr>
        <w:t>21.01.2022</w:t>
      </w:r>
      <w:r w:rsidR="007274D3" w:rsidRPr="00A8105D">
        <w:rPr>
          <w:b/>
          <w:bCs/>
          <w:sz w:val="28"/>
          <w:szCs w:val="28"/>
        </w:rPr>
        <w:t xml:space="preserve"> </w:t>
      </w:r>
      <w:r w:rsidRPr="00A8105D">
        <w:rPr>
          <w:b/>
          <w:bCs/>
          <w:sz w:val="28"/>
          <w:szCs w:val="28"/>
        </w:rPr>
        <w:t> </w:t>
      </w:r>
      <w:r w:rsidR="008B5D48">
        <w:rPr>
          <w:b/>
          <w:bCs/>
          <w:sz w:val="28"/>
          <w:szCs w:val="28"/>
        </w:rPr>
        <w:t xml:space="preserve">№ </w:t>
      </w:r>
      <w:r w:rsidR="00A62F7E">
        <w:rPr>
          <w:b/>
          <w:bCs/>
          <w:sz w:val="28"/>
          <w:szCs w:val="28"/>
        </w:rPr>
        <w:t>56</w:t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sz w:val="48"/>
          <w:szCs w:val="48"/>
        </w:rPr>
      </w:pPr>
    </w:p>
    <w:p w:rsidR="00FA6CAE" w:rsidRPr="00A8105D" w:rsidRDefault="00FA6CAE" w:rsidP="000F7E57">
      <w:pPr>
        <w:tabs>
          <w:tab w:val="left" w:pos="5488"/>
        </w:tabs>
        <w:spacing w:line="276" w:lineRule="auto"/>
        <w:ind w:firstLine="567"/>
        <w:rPr>
          <w:sz w:val="28"/>
          <w:szCs w:val="28"/>
        </w:rPr>
      </w:pPr>
      <w:r w:rsidRPr="00A8105D">
        <w:rPr>
          <w:rFonts w:cs="Calibri"/>
          <w:color w:val="000000"/>
          <w:sz w:val="28"/>
          <w:szCs w:val="28"/>
        </w:rPr>
        <w:t xml:space="preserve">В соответствии со статьей 179 Бюджетного кодекса РФ, </w:t>
      </w:r>
      <w:r w:rsidR="00656AA2">
        <w:rPr>
          <w:rFonts w:cs="Calibri"/>
          <w:color w:val="000000"/>
          <w:sz w:val="28"/>
          <w:szCs w:val="28"/>
        </w:rPr>
        <w:t xml:space="preserve"> от 19.12.2023 № 37/467 «О бюджете муниципального образования </w:t>
      </w:r>
      <w:proofErr w:type="spellStart"/>
      <w:r w:rsidR="00656AA2">
        <w:rPr>
          <w:rFonts w:cs="Calibri"/>
          <w:color w:val="000000"/>
          <w:sz w:val="28"/>
          <w:szCs w:val="28"/>
        </w:rPr>
        <w:t>Унинский</w:t>
      </w:r>
      <w:proofErr w:type="spellEnd"/>
      <w:r w:rsidR="00656AA2">
        <w:rPr>
          <w:rFonts w:cs="Calibri"/>
          <w:color w:val="000000"/>
          <w:sz w:val="28"/>
          <w:szCs w:val="28"/>
        </w:rPr>
        <w:t xml:space="preserve"> муниципальный округ  Кировской области  на 2024 год и на плановый период 2024 и 2025 годов», </w:t>
      </w:r>
      <w:r w:rsidRPr="00A8105D">
        <w:rPr>
          <w:sz w:val="28"/>
          <w:szCs w:val="28"/>
        </w:rPr>
        <w:t xml:space="preserve">  </w:t>
      </w:r>
      <w:hyperlink r:id="rId9" w:history="1">
        <w:proofErr w:type="gramStart"/>
        <w:r w:rsidRPr="00A8105D">
          <w:rPr>
            <w:rFonts w:cs="Calibri"/>
            <w:color w:val="000000"/>
            <w:sz w:val="28"/>
            <w:szCs w:val="28"/>
          </w:rPr>
          <w:t>постановлени</w:t>
        </w:r>
      </w:hyperlink>
      <w:r w:rsidRPr="00A8105D">
        <w:rPr>
          <w:color w:val="000000"/>
          <w:sz w:val="28"/>
          <w:szCs w:val="28"/>
        </w:rPr>
        <w:t>ем</w:t>
      </w:r>
      <w:proofErr w:type="gramEnd"/>
      <w:r w:rsidRPr="00A8105D">
        <w:rPr>
          <w:rFonts w:cs="Calibri"/>
          <w:sz w:val="28"/>
          <w:szCs w:val="28"/>
        </w:rPr>
        <w:t xml:space="preserve"> администрации Унинского района от 30.07.2021 № 270 "О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Pr="00A8105D">
        <w:rPr>
          <w:rFonts w:cs="Calibri"/>
          <w:sz w:val="28"/>
          <w:szCs w:val="28"/>
        </w:rPr>
        <w:t>Унинский</w:t>
      </w:r>
      <w:proofErr w:type="spellEnd"/>
      <w:r w:rsidRPr="00A8105D">
        <w:rPr>
          <w:rFonts w:cs="Calibri"/>
          <w:sz w:val="28"/>
          <w:szCs w:val="28"/>
        </w:rPr>
        <w:t xml:space="preserve"> муниципальный округ Кировской области", </w:t>
      </w:r>
      <w:r w:rsidRPr="00A8105D">
        <w:rPr>
          <w:sz w:val="28"/>
          <w:szCs w:val="28"/>
        </w:rPr>
        <w:t>администрация Унинского муниципального округа ПОСТАНОВЛЯЕТ:</w:t>
      </w:r>
    </w:p>
    <w:p w:rsidR="00FA6CAE" w:rsidRDefault="00FA6CAE" w:rsidP="000F7E57">
      <w:pPr>
        <w:tabs>
          <w:tab w:val="left" w:pos="5488"/>
        </w:tabs>
        <w:spacing w:line="276" w:lineRule="auto"/>
        <w:ind w:firstLine="567"/>
        <w:rPr>
          <w:color w:val="1F282C"/>
          <w:sz w:val="28"/>
          <w:szCs w:val="28"/>
        </w:rPr>
      </w:pPr>
      <w:r w:rsidRPr="00A8105D">
        <w:rPr>
          <w:sz w:val="28"/>
          <w:szCs w:val="28"/>
        </w:rPr>
        <w:t xml:space="preserve">1. </w:t>
      </w:r>
      <w:proofErr w:type="gramStart"/>
      <w:r w:rsidRPr="00A8105D">
        <w:rPr>
          <w:sz w:val="28"/>
          <w:szCs w:val="28"/>
        </w:rPr>
        <w:t xml:space="preserve">Внести в муниципальную программу </w:t>
      </w:r>
      <w:r w:rsidRPr="00A8105D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A8105D">
        <w:rPr>
          <w:bCs/>
          <w:sz w:val="28"/>
          <w:szCs w:val="28"/>
        </w:rPr>
        <w:t>Унинский</w:t>
      </w:r>
      <w:proofErr w:type="spellEnd"/>
      <w:r w:rsidRPr="00A8105D">
        <w:rPr>
          <w:bCs/>
          <w:sz w:val="28"/>
          <w:szCs w:val="28"/>
        </w:rPr>
        <w:t xml:space="preserve"> муниципальный округ Кировской </w:t>
      </w:r>
      <w:r w:rsidR="008B5D48">
        <w:rPr>
          <w:bCs/>
          <w:sz w:val="28"/>
          <w:szCs w:val="28"/>
        </w:rPr>
        <w:t>области «</w:t>
      </w:r>
      <w:r w:rsidR="00A62F7E">
        <w:rPr>
          <w:bCs/>
          <w:sz w:val="28"/>
          <w:szCs w:val="28"/>
        </w:rPr>
        <w:t>Обеспечение безопасности жизнедеятельности населения» на 2022-2026</w:t>
      </w:r>
      <w:r w:rsidRPr="00A8105D">
        <w:rPr>
          <w:bCs/>
          <w:sz w:val="28"/>
          <w:szCs w:val="28"/>
        </w:rPr>
        <w:t xml:space="preserve"> годы, утвержденную постановлением администрации Унинского мун</w:t>
      </w:r>
      <w:r w:rsidR="008B5D48">
        <w:rPr>
          <w:bCs/>
          <w:sz w:val="28"/>
          <w:szCs w:val="28"/>
        </w:rPr>
        <w:t>иципально</w:t>
      </w:r>
      <w:r w:rsidR="00513FF0">
        <w:rPr>
          <w:bCs/>
          <w:sz w:val="28"/>
          <w:szCs w:val="28"/>
        </w:rPr>
        <w:t xml:space="preserve">го округа от </w:t>
      </w:r>
      <w:r w:rsidR="00A62F7E">
        <w:rPr>
          <w:bCs/>
          <w:sz w:val="28"/>
          <w:szCs w:val="28"/>
        </w:rPr>
        <w:t>21.01.2022</w:t>
      </w:r>
      <w:r w:rsidR="008B5D48">
        <w:rPr>
          <w:bCs/>
          <w:sz w:val="28"/>
          <w:szCs w:val="28"/>
        </w:rPr>
        <w:t xml:space="preserve"> № </w:t>
      </w:r>
      <w:r w:rsidR="00A62F7E">
        <w:rPr>
          <w:bCs/>
          <w:sz w:val="28"/>
          <w:szCs w:val="28"/>
        </w:rPr>
        <w:t>56</w:t>
      </w:r>
      <w:r w:rsidRPr="00A8105D">
        <w:rPr>
          <w:bCs/>
          <w:sz w:val="28"/>
          <w:szCs w:val="28"/>
        </w:rPr>
        <w:t xml:space="preserve"> </w:t>
      </w:r>
      <w:r w:rsidR="005D3A9F">
        <w:rPr>
          <w:bCs/>
          <w:sz w:val="28"/>
          <w:szCs w:val="28"/>
        </w:rPr>
        <w:t xml:space="preserve">(в редакции от </w:t>
      </w:r>
      <w:r w:rsidR="00656AA2">
        <w:rPr>
          <w:bCs/>
          <w:sz w:val="28"/>
          <w:szCs w:val="28"/>
        </w:rPr>
        <w:t>30.08.2023</w:t>
      </w:r>
      <w:r w:rsidR="00FA6127">
        <w:rPr>
          <w:bCs/>
          <w:sz w:val="28"/>
          <w:szCs w:val="28"/>
        </w:rPr>
        <w:t xml:space="preserve"> № </w:t>
      </w:r>
      <w:r w:rsidR="00656AA2">
        <w:rPr>
          <w:bCs/>
          <w:sz w:val="28"/>
          <w:szCs w:val="28"/>
        </w:rPr>
        <w:t>427</w:t>
      </w:r>
      <w:r w:rsidR="005D3A9F">
        <w:rPr>
          <w:bCs/>
          <w:sz w:val="28"/>
          <w:szCs w:val="28"/>
        </w:rPr>
        <w:t xml:space="preserve">) </w:t>
      </w:r>
      <w:r w:rsidRPr="00A8105D">
        <w:rPr>
          <w:bCs/>
          <w:sz w:val="28"/>
          <w:szCs w:val="28"/>
        </w:rPr>
        <w:t>«</w:t>
      </w:r>
      <w:r w:rsidRPr="00A8105D">
        <w:rPr>
          <w:color w:val="1F282C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Pr="00A8105D">
        <w:rPr>
          <w:color w:val="1F282C"/>
          <w:sz w:val="28"/>
          <w:szCs w:val="28"/>
        </w:rPr>
        <w:t>Унинский</w:t>
      </w:r>
      <w:proofErr w:type="spellEnd"/>
      <w:r w:rsidRPr="00A8105D">
        <w:rPr>
          <w:color w:val="1F282C"/>
          <w:sz w:val="28"/>
          <w:szCs w:val="28"/>
        </w:rPr>
        <w:t xml:space="preserve"> муниципальный округ Кировской </w:t>
      </w:r>
      <w:r w:rsidR="008B5D48">
        <w:rPr>
          <w:color w:val="1F282C"/>
          <w:sz w:val="28"/>
          <w:szCs w:val="28"/>
        </w:rPr>
        <w:t>области «</w:t>
      </w:r>
      <w:r w:rsidR="00A62F7E">
        <w:rPr>
          <w:color w:val="1F282C"/>
          <w:sz w:val="28"/>
          <w:szCs w:val="28"/>
        </w:rPr>
        <w:t>Обеспечение безопасности жизнедеятельности населения  на 2022-2026</w:t>
      </w:r>
      <w:r w:rsidRPr="00A8105D">
        <w:rPr>
          <w:color w:val="1F282C"/>
          <w:sz w:val="28"/>
          <w:szCs w:val="28"/>
        </w:rPr>
        <w:t xml:space="preserve"> годы»</w:t>
      </w:r>
      <w:r w:rsidR="008B5D48">
        <w:rPr>
          <w:color w:val="1F282C"/>
          <w:sz w:val="28"/>
          <w:szCs w:val="28"/>
        </w:rPr>
        <w:t xml:space="preserve"> </w:t>
      </w:r>
      <w:r w:rsidR="00FF7BF7" w:rsidRPr="00A8105D">
        <w:rPr>
          <w:color w:val="1F282C"/>
          <w:sz w:val="28"/>
          <w:szCs w:val="28"/>
        </w:rPr>
        <w:t xml:space="preserve"> </w:t>
      </w:r>
      <w:r w:rsidRPr="00A8105D">
        <w:rPr>
          <w:sz w:val="28"/>
          <w:szCs w:val="28"/>
        </w:rPr>
        <w:t xml:space="preserve"> </w:t>
      </w:r>
      <w:r w:rsidRPr="00A8105D">
        <w:rPr>
          <w:color w:val="1F282C"/>
          <w:sz w:val="28"/>
          <w:szCs w:val="28"/>
        </w:rPr>
        <w:t>(далее - Программа), следующие изменения:</w:t>
      </w:r>
      <w:proofErr w:type="gramEnd"/>
    </w:p>
    <w:p w:rsidR="00B54A69" w:rsidRDefault="009C11AD" w:rsidP="000F7E57">
      <w:pPr>
        <w:tabs>
          <w:tab w:val="left" w:pos="5488"/>
        </w:tabs>
        <w:spacing w:line="276" w:lineRule="auto"/>
        <w:ind w:firstLine="567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>1.1. В паспорте Программы</w:t>
      </w:r>
      <w:r w:rsidR="00FA32F3">
        <w:rPr>
          <w:color w:val="1F282C"/>
          <w:sz w:val="28"/>
          <w:szCs w:val="28"/>
        </w:rPr>
        <w:t xml:space="preserve"> Раздел «Ресурсное обеспечение муниципальной программы» изложить в следующей редакции:</w:t>
      </w:r>
    </w:p>
    <w:p w:rsidR="00FA32F3" w:rsidRPr="00A8105D" w:rsidRDefault="00FA32F3" w:rsidP="00FA32F3">
      <w:pPr>
        <w:widowControl/>
        <w:autoSpaceDE/>
        <w:autoSpaceDN/>
        <w:adjustRightInd/>
        <w:spacing w:line="276" w:lineRule="auto"/>
        <w:ind w:firstLine="708"/>
        <w:rPr>
          <w:sz w:val="28"/>
          <w:szCs w:val="28"/>
        </w:rPr>
      </w:pPr>
      <w:r w:rsidRPr="00A8105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FA32F3" w:rsidRPr="00DE758E" w:rsidTr="00FA32F3">
        <w:tc>
          <w:tcPr>
            <w:tcW w:w="2808" w:type="dxa"/>
          </w:tcPr>
          <w:p w:rsidR="00FA32F3" w:rsidRPr="005D3A9F" w:rsidRDefault="00FA32F3" w:rsidP="00FA32F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3A9F">
              <w:rPr>
                <w:sz w:val="28"/>
                <w:szCs w:val="28"/>
              </w:rPr>
              <w:t xml:space="preserve">Ресурсное обеспечение    муниципальной программы                                </w:t>
            </w:r>
          </w:p>
        </w:tc>
        <w:tc>
          <w:tcPr>
            <w:tcW w:w="6762" w:type="dxa"/>
          </w:tcPr>
          <w:p w:rsidR="00FA32F3" w:rsidRPr="00166F77" w:rsidRDefault="00FA32F3" w:rsidP="00FA32F3">
            <w:pPr>
              <w:adjustRightInd/>
              <w:spacing w:line="240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5D3A9F">
              <w:rPr>
                <w:sz w:val="28"/>
                <w:szCs w:val="28"/>
              </w:rPr>
              <w:t>общий объем финансирования муниципальной программы –</w:t>
            </w:r>
            <w:r w:rsidRPr="00166F77">
              <w:rPr>
                <w:sz w:val="28"/>
                <w:szCs w:val="28"/>
                <w:lang w:eastAsia="en-US"/>
              </w:rPr>
              <w:t>51051</w:t>
            </w:r>
            <w:r w:rsidRPr="00166F77">
              <w:rPr>
                <w:b/>
                <w:sz w:val="28"/>
                <w:szCs w:val="28"/>
                <w:lang w:eastAsia="en-US"/>
              </w:rPr>
              <w:t>,</w:t>
            </w:r>
            <w:r w:rsidRPr="00166F77">
              <w:rPr>
                <w:sz w:val="28"/>
                <w:szCs w:val="28"/>
                <w:lang w:eastAsia="en-US"/>
              </w:rPr>
              <w:t>4</w:t>
            </w:r>
            <w:r w:rsidR="00D94189">
              <w:rPr>
                <w:sz w:val="28"/>
                <w:szCs w:val="28"/>
                <w:lang w:eastAsia="en-US"/>
              </w:rPr>
              <w:t>8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D3A9F">
              <w:rPr>
                <w:sz w:val="28"/>
                <w:szCs w:val="28"/>
              </w:rPr>
              <w:t>тысяч рублей,</w:t>
            </w:r>
          </w:p>
          <w:p w:rsidR="00FA32F3" w:rsidRPr="005D3A9F" w:rsidRDefault="00FA32F3" w:rsidP="00FA32F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5D3A9F">
              <w:rPr>
                <w:sz w:val="28"/>
                <w:szCs w:val="28"/>
              </w:rPr>
              <w:t>в том числе:</w:t>
            </w:r>
          </w:p>
          <w:p w:rsidR="00FA32F3" w:rsidRPr="005D3A9F" w:rsidRDefault="00FA32F3" w:rsidP="00FA32F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5D3A9F">
              <w:rPr>
                <w:sz w:val="28"/>
                <w:szCs w:val="28"/>
              </w:rPr>
              <w:t>средства  местного бюджета –</w:t>
            </w:r>
            <w:r w:rsidRPr="00166F77">
              <w:rPr>
                <w:sz w:val="28"/>
                <w:szCs w:val="28"/>
                <w:lang w:eastAsia="en-US"/>
              </w:rPr>
              <w:t>18936,2</w:t>
            </w:r>
            <w:r w:rsidR="00D9418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66F77">
              <w:rPr>
                <w:sz w:val="28"/>
                <w:szCs w:val="28"/>
              </w:rPr>
              <w:t>тысяч</w:t>
            </w:r>
            <w:r w:rsidRPr="005D3A9F">
              <w:rPr>
                <w:sz w:val="28"/>
                <w:szCs w:val="28"/>
              </w:rPr>
              <w:t xml:space="preserve"> рублей</w:t>
            </w:r>
          </w:p>
          <w:p w:rsidR="00FA32F3" w:rsidRPr="005D3A9F" w:rsidRDefault="00FA32F3" w:rsidP="00FA32F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5D3A9F">
              <w:rPr>
                <w:sz w:val="28"/>
                <w:szCs w:val="28"/>
              </w:rPr>
              <w:t>средства областного бюджета –</w:t>
            </w:r>
            <w:r w:rsidRPr="00166F77">
              <w:rPr>
                <w:sz w:val="28"/>
                <w:szCs w:val="28"/>
                <w:lang w:eastAsia="en-US"/>
              </w:rPr>
              <w:t>32115,20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66F77">
              <w:rPr>
                <w:sz w:val="28"/>
                <w:szCs w:val="28"/>
              </w:rPr>
              <w:t>тысяч</w:t>
            </w:r>
            <w:r w:rsidRPr="005D3A9F">
              <w:rPr>
                <w:sz w:val="28"/>
                <w:szCs w:val="28"/>
              </w:rPr>
              <w:t xml:space="preserve"> рублей</w:t>
            </w:r>
          </w:p>
        </w:tc>
      </w:tr>
    </w:tbl>
    <w:p w:rsidR="00FA32F3" w:rsidRDefault="00FA32F3" w:rsidP="000F7E57">
      <w:pPr>
        <w:tabs>
          <w:tab w:val="left" w:pos="5488"/>
        </w:tabs>
        <w:spacing w:line="276" w:lineRule="auto"/>
        <w:ind w:firstLine="567"/>
        <w:rPr>
          <w:color w:val="1F282C"/>
          <w:sz w:val="28"/>
          <w:szCs w:val="28"/>
        </w:rPr>
      </w:pPr>
    </w:p>
    <w:p w:rsidR="002D73F4" w:rsidRDefault="00FA32F3" w:rsidP="000F7E57">
      <w:pPr>
        <w:tabs>
          <w:tab w:val="left" w:pos="5488"/>
        </w:tabs>
        <w:spacing w:line="276" w:lineRule="auto"/>
        <w:ind w:firstLine="567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lastRenderedPageBreak/>
        <w:t>1.2</w:t>
      </w:r>
      <w:r w:rsidR="00B54A69">
        <w:rPr>
          <w:color w:val="1F282C"/>
          <w:sz w:val="28"/>
          <w:szCs w:val="28"/>
        </w:rPr>
        <w:t>.</w:t>
      </w:r>
      <w:r w:rsidR="009C11AD">
        <w:rPr>
          <w:color w:val="1F282C"/>
          <w:sz w:val="28"/>
          <w:szCs w:val="28"/>
        </w:rPr>
        <w:t xml:space="preserve"> </w:t>
      </w:r>
      <w:r>
        <w:rPr>
          <w:color w:val="1F282C"/>
          <w:sz w:val="28"/>
          <w:szCs w:val="28"/>
        </w:rPr>
        <w:t>В</w:t>
      </w:r>
      <w:r w:rsidR="002D73F4">
        <w:rPr>
          <w:color w:val="1F282C"/>
          <w:sz w:val="28"/>
          <w:szCs w:val="28"/>
        </w:rPr>
        <w:t xml:space="preserve"> </w:t>
      </w:r>
      <w:r w:rsidR="009C11AD">
        <w:rPr>
          <w:color w:val="1F282C"/>
          <w:sz w:val="28"/>
          <w:szCs w:val="28"/>
        </w:rPr>
        <w:t>раздел</w:t>
      </w:r>
      <w:r w:rsidR="002D73F4">
        <w:rPr>
          <w:color w:val="1F282C"/>
          <w:sz w:val="28"/>
          <w:szCs w:val="28"/>
        </w:rPr>
        <w:t>е</w:t>
      </w:r>
      <w:r w:rsidR="009C11AD">
        <w:rPr>
          <w:color w:val="1F282C"/>
          <w:sz w:val="28"/>
          <w:szCs w:val="28"/>
        </w:rPr>
        <w:t xml:space="preserve"> 2</w:t>
      </w:r>
      <w:r>
        <w:rPr>
          <w:color w:val="1F282C"/>
          <w:sz w:val="28"/>
          <w:szCs w:val="28"/>
        </w:rPr>
        <w:t>. Программы</w:t>
      </w:r>
      <w:r w:rsidR="009C11AD">
        <w:rPr>
          <w:color w:val="1F282C"/>
          <w:sz w:val="28"/>
          <w:szCs w:val="28"/>
        </w:rPr>
        <w:t xml:space="preserve"> </w:t>
      </w:r>
      <w:r w:rsidR="002D73F4">
        <w:rPr>
          <w:color w:val="1F282C"/>
          <w:sz w:val="28"/>
          <w:szCs w:val="28"/>
        </w:rPr>
        <w:t>основные цели муниципальной программы дополнить абзацем следующего содержания:</w:t>
      </w:r>
    </w:p>
    <w:p w:rsidR="009C11AD" w:rsidRDefault="002D73F4" w:rsidP="000F7E57">
      <w:pPr>
        <w:tabs>
          <w:tab w:val="left" w:pos="5488"/>
        </w:tabs>
        <w:spacing w:line="276" w:lineRule="auto"/>
        <w:ind w:firstLine="567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 </w:t>
      </w:r>
      <w:r w:rsidR="009C11AD">
        <w:rPr>
          <w:color w:val="1F282C"/>
          <w:sz w:val="28"/>
          <w:szCs w:val="28"/>
        </w:rPr>
        <w:t>«</w:t>
      </w:r>
      <w:r w:rsidR="00423773">
        <w:rPr>
          <w:color w:val="1F282C"/>
          <w:sz w:val="28"/>
          <w:szCs w:val="28"/>
        </w:rPr>
        <w:t>обеспечение первичных мер пожарной безопасности»</w:t>
      </w:r>
    </w:p>
    <w:p w:rsidR="00B54A69" w:rsidRDefault="00FA32F3" w:rsidP="000F7E57">
      <w:pPr>
        <w:tabs>
          <w:tab w:val="left" w:pos="5488"/>
        </w:tabs>
        <w:spacing w:line="276" w:lineRule="auto"/>
        <w:ind w:firstLine="567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>1.3</w:t>
      </w:r>
      <w:r w:rsidR="008C0B64">
        <w:rPr>
          <w:color w:val="1F282C"/>
          <w:sz w:val="28"/>
          <w:szCs w:val="28"/>
        </w:rPr>
        <w:t>. Р</w:t>
      </w:r>
      <w:r w:rsidR="00B54A69">
        <w:rPr>
          <w:color w:val="1F282C"/>
          <w:sz w:val="28"/>
          <w:szCs w:val="28"/>
        </w:rPr>
        <w:t>аздел 3</w:t>
      </w:r>
      <w:r>
        <w:rPr>
          <w:color w:val="1F282C"/>
          <w:sz w:val="28"/>
          <w:szCs w:val="28"/>
        </w:rPr>
        <w:t>. Программы</w:t>
      </w:r>
      <w:r w:rsidR="00B54A69">
        <w:rPr>
          <w:color w:val="1F282C"/>
          <w:sz w:val="28"/>
          <w:szCs w:val="28"/>
        </w:rPr>
        <w:t xml:space="preserve"> </w:t>
      </w:r>
      <w:r w:rsidR="002D73F4">
        <w:rPr>
          <w:color w:val="1F282C"/>
          <w:sz w:val="28"/>
          <w:szCs w:val="28"/>
        </w:rPr>
        <w:t>после слов «- по ремонту и содержанию пожарных водоемов</w:t>
      </w:r>
      <w:proofErr w:type="gramStart"/>
      <w:r w:rsidR="002D73F4">
        <w:rPr>
          <w:color w:val="1F282C"/>
          <w:sz w:val="28"/>
          <w:szCs w:val="28"/>
        </w:rPr>
        <w:t xml:space="preserve">.» </w:t>
      </w:r>
      <w:proofErr w:type="gramEnd"/>
      <w:r w:rsidR="002D73F4">
        <w:rPr>
          <w:color w:val="1F282C"/>
          <w:sz w:val="28"/>
          <w:szCs w:val="28"/>
        </w:rPr>
        <w:t xml:space="preserve">добавить абзацы </w:t>
      </w:r>
      <w:r w:rsidR="00B54A69">
        <w:rPr>
          <w:color w:val="1F282C"/>
          <w:sz w:val="28"/>
          <w:szCs w:val="28"/>
        </w:rPr>
        <w:t>следующего содержания:</w:t>
      </w:r>
    </w:p>
    <w:p w:rsidR="00B54A69" w:rsidRPr="00B54A69" w:rsidRDefault="00B54A69" w:rsidP="000F7E57">
      <w:pPr>
        <w:tabs>
          <w:tab w:val="left" w:pos="5488"/>
        </w:tabs>
        <w:spacing w:line="276" w:lineRule="auto"/>
        <w:ind w:firstLine="567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>«</w:t>
      </w:r>
      <w:r w:rsidRPr="00B54A69">
        <w:rPr>
          <w:color w:val="1F282C"/>
          <w:sz w:val="28"/>
          <w:szCs w:val="28"/>
        </w:rPr>
        <w:t>В рамках мероприятия «Создание условий для повышения защиты населения от чрезвычайных прои</w:t>
      </w:r>
      <w:r w:rsidR="00D81F68">
        <w:rPr>
          <w:color w:val="1F282C"/>
          <w:sz w:val="28"/>
          <w:szCs w:val="28"/>
        </w:rPr>
        <w:t>с</w:t>
      </w:r>
      <w:r w:rsidRPr="00B54A69">
        <w:rPr>
          <w:color w:val="1F282C"/>
          <w:sz w:val="28"/>
          <w:szCs w:val="28"/>
        </w:rPr>
        <w:t>шествий и пожаров в Кировской области»   будет реализовано следующее:</w:t>
      </w:r>
    </w:p>
    <w:p w:rsidR="00B54A69" w:rsidRPr="00B54A69" w:rsidRDefault="00B54A69" w:rsidP="000F7E57">
      <w:pPr>
        <w:tabs>
          <w:tab w:val="left" w:pos="5488"/>
        </w:tabs>
        <w:spacing w:line="276" w:lineRule="auto"/>
        <w:ind w:firstLine="567"/>
        <w:rPr>
          <w:color w:val="1F282C"/>
          <w:sz w:val="28"/>
          <w:szCs w:val="28"/>
        </w:rPr>
      </w:pPr>
      <w:r w:rsidRPr="00B54A69">
        <w:rPr>
          <w:color w:val="1F282C"/>
          <w:sz w:val="28"/>
          <w:szCs w:val="28"/>
        </w:rPr>
        <w:t xml:space="preserve">Из областного бюджета предоставляется субсидия бюджету муниципального округа в целях </w:t>
      </w:r>
      <w:proofErr w:type="spellStart"/>
      <w:r w:rsidRPr="00B54A69">
        <w:rPr>
          <w:color w:val="1F282C"/>
          <w:sz w:val="28"/>
          <w:szCs w:val="28"/>
        </w:rPr>
        <w:t>софинансирования</w:t>
      </w:r>
      <w:proofErr w:type="spellEnd"/>
      <w:r w:rsidRPr="00B54A69">
        <w:rPr>
          <w:color w:val="1F282C"/>
          <w:sz w:val="28"/>
          <w:szCs w:val="28"/>
        </w:rPr>
        <w:t xml:space="preserve"> расходных обязательств по исполнению судебных решений по обеспечению первичных мер пожарной безопасности в 2024 году в рамках реализации государственной программы Кировской области «Обеспечение безопасности населения и территорий». </w:t>
      </w:r>
    </w:p>
    <w:p w:rsidR="00CB29E1" w:rsidRDefault="00B54A69" w:rsidP="000F7E57">
      <w:pPr>
        <w:tabs>
          <w:tab w:val="left" w:pos="5488"/>
        </w:tabs>
        <w:spacing w:line="276" w:lineRule="auto"/>
        <w:ind w:firstLine="567"/>
        <w:rPr>
          <w:color w:val="1F282C"/>
          <w:sz w:val="28"/>
          <w:szCs w:val="28"/>
        </w:rPr>
      </w:pPr>
      <w:r w:rsidRPr="00B54A69">
        <w:rPr>
          <w:color w:val="1F282C"/>
          <w:sz w:val="28"/>
          <w:szCs w:val="28"/>
        </w:rPr>
        <w:t>В цел</w:t>
      </w:r>
      <w:bookmarkStart w:id="0" w:name="_GoBack"/>
      <w:bookmarkEnd w:id="0"/>
      <w:r w:rsidRPr="00B54A69">
        <w:rPr>
          <w:color w:val="1F282C"/>
          <w:sz w:val="28"/>
          <w:szCs w:val="28"/>
        </w:rPr>
        <w:t>ях исполнения судебных решений по обеспечению первичных мер пожарно</w:t>
      </w:r>
      <w:r w:rsidR="008556A3">
        <w:rPr>
          <w:color w:val="1F282C"/>
          <w:sz w:val="28"/>
          <w:szCs w:val="28"/>
        </w:rPr>
        <w:t>й безопасности в 2024 году будут реализованы мероприятия:</w:t>
      </w:r>
      <w:r w:rsidRPr="00B54A69">
        <w:rPr>
          <w:color w:val="1F282C"/>
          <w:sz w:val="28"/>
          <w:szCs w:val="28"/>
        </w:rPr>
        <w:t xml:space="preserve">  </w:t>
      </w:r>
    </w:p>
    <w:p w:rsidR="00B54A69" w:rsidRDefault="00CB29E1" w:rsidP="000F7E57">
      <w:pPr>
        <w:tabs>
          <w:tab w:val="left" w:pos="5488"/>
        </w:tabs>
        <w:spacing w:line="276" w:lineRule="auto"/>
        <w:ind w:firstLine="567"/>
        <w:rPr>
          <w:color w:val="1F282C"/>
          <w:sz w:val="28"/>
          <w:szCs w:val="28"/>
        </w:rPr>
      </w:pPr>
      <w:r w:rsidRPr="000F7E57">
        <w:rPr>
          <w:color w:val="1F282C"/>
          <w:sz w:val="28"/>
          <w:szCs w:val="28"/>
        </w:rPr>
        <w:t xml:space="preserve">-     </w:t>
      </w:r>
      <w:r w:rsidR="00B54A69" w:rsidRPr="000F7E57">
        <w:rPr>
          <w:color w:val="1F282C"/>
          <w:sz w:val="28"/>
          <w:szCs w:val="28"/>
        </w:rPr>
        <w:t>«</w:t>
      </w:r>
      <w:r w:rsidR="008556A3" w:rsidRPr="000F7E57">
        <w:rPr>
          <w:color w:val="1F282C"/>
          <w:sz w:val="28"/>
          <w:szCs w:val="28"/>
        </w:rPr>
        <w:t xml:space="preserve">Оборудование </w:t>
      </w:r>
      <w:r w:rsidR="000F7E57" w:rsidRPr="000F7E57">
        <w:rPr>
          <w:color w:val="1F282C"/>
          <w:sz w:val="28"/>
          <w:szCs w:val="28"/>
        </w:rPr>
        <w:t>двух пожарных резервуаров</w:t>
      </w:r>
      <w:r w:rsidR="008556A3" w:rsidRPr="000F7E57">
        <w:rPr>
          <w:color w:val="1F282C"/>
          <w:sz w:val="28"/>
          <w:szCs w:val="28"/>
        </w:rPr>
        <w:t xml:space="preserve"> в д. Астрахань и </w:t>
      </w:r>
      <w:r w:rsidR="000F7E57" w:rsidRPr="000F7E57">
        <w:rPr>
          <w:color w:val="1F282C"/>
          <w:sz w:val="28"/>
          <w:szCs w:val="28"/>
        </w:rPr>
        <w:t xml:space="preserve">двух пожарных резервуаров </w:t>
      </w:r>
      <w:r w:rsidR="008556A3" w:rsidRPr="000F7E57">
        <w:rPr>
          <w:color w:val="1F282C"/>
          <w:sz w:val="28"/>
          <w:szCs w:val="28"/>
        </w:rPr>
        <w:t xml:space="preserve">в д. Сибирь </w:t>
      </w:r>
      <w:r w:rsidR="000F7E57">
        <w:rPr>
          <w:color w:val="1F282C"/>
          <w:sz w:val="28"/>
          <w:szCs w:val="28"/>
        </w:rPr>
        <w:t>Астраханского сельского территориального отдела Унинского муниципального округа</w:t>
      </w:r>
      <w:r w:rsidR="002D73F4">
        <w:rPr>
          <w:color w:val="1F282C"/>
          <w:sz w:val="28"/>
          <w:szCs w:val="28"/>
        </w:rPr>
        <w:t>»</w:t>
      </w:r>
      <w:r w:rsidR="00EB4CAF">
        <w:rPr>
          <w:color w:val="1F282C"/>
          <w:sz w:val="28"/>
          <w:szCs w:val="28"/>
        </w:rPr>
        <w:t>;</w:t>
      </w:r>
    </w:p>
    <w:p w:rsidR="00CB29E1" w:rsidRDefault="00CB29E1" w:rsidP="000F7E57">
      <w:pPr>
        <w:tabs>
          <w:tab w:val="left" w:pos="5488"/>
        </w:tabs>
        <w:spacing w:line="276" w:lineRule="auto"/>
        <w:ind w:firstLine="567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>- «Оборудование водонапорной башни в д. Астрахань Астраханского сельского территориального отдела Унинского муниципального округа</w:t>
      </w:r>
      <w:r w:rsidR="000F7E57">
        <w:rPr>
          <w:color w:val="1F282C"/>
          <w:sz w:val="28"/>
          <w:szCs w:val="28"/>
        </w:rPr>
        <w:t xml:space="preserve">, оборудование водонапорной башни </w:t>
      </w:r>
      <w:r>
        <w:rPr>
          <w:color w:val="1F282C"/>
          <w:sz w:val="28"/>
          <w:szCs w:val="28"/>
        </w:rPr>
        <w:t xml:space="preserve">в д. </w:t>
      </w:r>
      <w:proofErr w:type="spellStart"/>
      <w:r>
        <w:rPr>
          <w:color w:val="1F282C"/>
          <w:sz w:val="28"/>
          <w:szCs w:val="28"/>
        </w:rPr>
        <w:t>Афанасьевцы</w:t>
      </w:r>
      <w:proofErr w:type="spellEnd"/>
      <w:r>
        <w:rPr>
          <w:color w:val="1F282C"/>
          <w:sz w:val="28"/>
          <w:szCs w:val="28"/>
        </w:rPr>
        <w:t xml:space="preserve"> </w:t>
      </w:r>
      <w:proofErr w:type="spellStart"/>
      <w:r>
        <w:rPr>
          <w:color w:val="1F282C"/>
          <w:sz w:val="28"/>
          <w:szCs w:val="28"/>
        </w:rPr>
        <w:t>М</w:t>
      </w:r>
      <w:r w:rsidR="000F7E57">
        <w:rPr>
          <w:color w:val="1F282C"/>
          <w:sz w:val="28"/>
          <w:szCs w:val="28"/>
        </w:rPr>
        <w:t>алополомского</w:t>
      </w:r>
      <w:proofErr w:type="spellEnd"/>
      <w:r w:rsidR="000F7E57">
        <w:rPr>
          <w:color w:val="1F282C"/>
          <w:sz w:val="28"/>
          <w:szCs w:val="28"/>
        </w:rPr>
        <w:t xml:space="preserve"> сельского территориального отдела </w:t>
      </w:r>
      <w:r>
        <w:rPr>
          <w:color w:val="1F282C"/>
          <w:sz w:val="28"/>
          <w:szCs w:val="28"/>
        </w:rPr>
        <w:t>приспособлениями для забора воды пожарной техникой»</w:t>
      </w:r>
    </w:p>
    <w:p w:rsidR="002D73F4" w:rsidRDefault="00D22A2B" w:rsidP="000F7E57">
      <w:pPr>
        <w:tabs>
          <w:tab w:val="left" w:pos="5488"/>
        </w:tabs>
        <w:spacing w:line="276" w:lineRule="auto"/>
        <w:ind w:firstLine="567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>1.4</w:t>
      </w:r>
      <w:r w:rsidR="002D73F4">
        <w:rPr>
          <w:color w:val="1F282C"/>
          <w:sz w:val="28"/>
          <w:szCs w:val="28"/>
        </w:rPr>
        <w:t xml:space="preserve">. </w:t>
      </w:r>
      <w:r w:rsidR="00FA32F3">
        <w:rPr>
          <w:color w:val="1F282C"/>
          <w:sz w:val="28"/>
          <w:szCs w:val="28"/>
        </w:rPr>
        <w:t>В</w:t>
      </w:r>
      <w:r w:rsidR="00CB29E1">
        <w:rPr>
          <w:color w:val="1F282C"/>
          <w:sz w:val="28"/>
          <w:szCs w:val="28"/>
        </w:rPr>
        <w:t xml:space="preserve"> </w:t>
      </w:r>
      <w:r w:rsidR="002D73F4">
        <w:rPr>
          <w:color w:val="1F282C"/>
          <w:sz w:val="28"/>
          <w:szCs w:val="28"/>
        </w:rPr>
        <w:t>раздел</w:t>
      </w:r>
      <w:r w:rsidR="00CB29E1">
        <w:rPr>
          <w:color w:val="1F282C"/>
          <w:sz w:val="28"/>
          <w:szCs w:val="28"/>
        </w:rPr>
        <w:t>е</w:t>
      </w:r>
      <w:r w:rsidR="002D73F4">
        <w:rPr>
          <w:color w:val="1F282C"/>
          <w:sz w:val="28"/>
          <w:szCs w:val="28"/>
        </w:rPr>
        <w:t xml:space="preserve"> 4</w:t>
      </w:r>
      <w:r w:rsidR="00FA32F3">
        <w:rPr>
          <w:color w:val="1F282C"/>
          <w:sz w:val="28"/>
          <w:szCs w:val="28"/>
        </w:rPr>
        <w:t>. Программы</w:t>
      </w:r>
      <w:r w:rsidR="002D73F4">
        <w:rPr>
          <w:color w:val="1F282C"/>
          <w:sz w:val="28"/>
          <w:szCs w:val="28"/>
        </w:rPr>
        <w:t xml:space="preserve"> </w:t>
      </w:r>
      <w:r w:rsidR="00CB29E1">
        <w:rPr>
          <w:color w:val="1F282C"/>
          <w:sz w:val="28"/>
          <w:szCs w:val="28"/>
        </w:rPr>
        <w:t>абзац 2 изложить в следующей редакции:</w:t>
      </w:r>
    </w:p>
    <w:p w:rsidR="00D0394D" w:rsidRPr="00D22A2B" w:rsidRDefault="00CB29E1" w:rsidP="00D22A2B">
      <w:pPr>
        <w:tabs>
          <w:tab w:val="left" w:pos="5488"/>
        </w:tabs>
        <w:spacing w:line="276" w:lineRule="auto"/>
        <w:ind w:firstLine="567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>«Общий объем финансирования муниципальной программы составит 51051,4</w:t>
      </w:r>
      <w:r w:rsidR="00881D1A">
        <w:rPr>
          <w:color w:val="1F282C"/>
          <w:sz w:val="28"/>
          <w:szCs w:val="28"/>
        </w:rPr>
        <w:t>8</w:t>
      </w:r>
      <w:r>
        <w:rPr>
          <w:color w:val="1F282C"/>
          <w:sz w:val="28"/>
          <w:szCs w:val="28"/>
        </w:rPr>
        <w:t xml:space="preserve"> тыс. рублей</w:t>
      </w:r>
      <w:proofErr w:type="gramStart"/>
      <w:r>
        <w:rPr>
          <w:color w:val="1F282C"/>
          <w:sz w:val="28"/>
          <w:szCs w:val="28"/>
        </w:rPr>
        <w:t>.»</w:t>
      </w:r>
      <w:proofErr w:type="gramEnd"/>
    </w:p>
    <w:p w:rsidR="00FA6CAE" w:rsidRPr="00A8105D" w:rsidRDefault="00EA55A6" w:rsidP="00D22A2B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96099">
        <w:rPr>
          <w:bCs/>
          <w:sz w:val="28"/>
          <w:szCs w:val="28"/>
        </w:rPr>
        <w:t>.</w:t>
      </w:r>
      <w:r w:rsidR="00D22A2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096099">
        <w:rPr>
          <w:bCs/>
          <w:sz w:val="28"/>
          <w:szCs w:val="28"/>
        </w:rPr>
        <w:t xml:space="preserve"> Приложение №</w:t>
      </w:r>
      <w:r w:rsidR="00DE758E">
        <w:rPr>
          <w:bCs/>
          <w:sz w:val="28"/>
          <w:szCs w:val="28"/>
        </w:rPr>
        <w:t>3</w:t>
      </w:r>
      <w:r w:rsidR="00FA6CAE" w:rsidRPr="00A8105D">
        <w:rPr>
          <w:bCs/>
          <w:sz w:val="28"/>
          <w:szCs w:val="28"/>
        </w:rPr>
        <w:t xml:space="preserve"> к муниципальной программе «Ресурсное обеспечение муниципальной программы» изложить в новой редакции.</w:t>
      </w:r>
    </w:p>
    <w:p w:rsidR="00EA55A6" w:rsidRDefault="00EA55A6" w:rsidP="000F7E57">
      <w:pPr>
        <w:spacing w:line="276" w:lineRule="auto"/>
        <w:rPr>
          <w:sz w:val="28"/>
          <w:szCs w:val="20"/>
        </w:rPr>
      </w:pPr>
      <w:r w:rsidRPr="00EA55A6">
        <w:rPr>
          <w:sz w:val="28"/>
          <w:szCs w:val="28"/>
        </w:rPr>
        <w:t xml:space="preserve">  2.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  <w:r w:rsidRPr="00EA55A6">
        <w:rPr>
          <w:sz w:val="28"/>
          <w:szCs w:val="20"/>
        </w:rPr>
        <w:t xml:space="preserve"> </w:t>
      </w:r>
    </w:p>
    <w:p w:rsidR="00EA55A6" w:rsidRPr="00EA55A6" w:rsidRDefault="00EA55A6" w:rsidP="00A13AB1">
      <w:pPr>
        <w:spacing w:line="240" w:lineRule="auto"/>
        <w:rPr>
          <w:sz w:val="72"/>
          <w:szCs w:val="72"/>
        </w:rPr>
      </w:pPr>
    </w:p>
    <w:p w:rsidR="00FA6127" w:rsidRDefault="00FA6127" w:rsidP="00EA55A6">
      <w:pPr>
        <w:widowControl/>
        <w:autoSpaceDE/>
        <w:autoSpaceDN/>
        <w:adjustRightInd/>
        <w:spacing w:line="240" w:lineRule="auto"/>
        <w:ind w:firstLine="0"/>
        <w:rPr>
          <w:sz w:val="28"/>
          <w:szCs w:val="20"/>
        </w:rPr>
      </w:pPr>
      <w:proofErr w:type="spellStart"/>
      <w:r>
        <w:rPr>
          <w:sz w:val="28"/>
          <w:szCs w:val="20"/>
        </w:rPr>
        <w:t>И.о</w:t>
      </w:r>
      <w:proofErr w:type="spellEnd"/>
      <w:r>
        <w:rPr>
          <w:sz w:val="28"/>
          <w:szCs w:val="20"/>
        </w:rPr>
        <w:t xml:space="preserve">. главы Унинского </w:t>
      </w:r>
    </w:p>
    <w:p w:rsidR="00EA55A6" w:rsidRPr="00EA55A6" w:rsidRDefault="009D154E" w:rsidP="00EA55A6">
      <w:pPr>
        <w:widowControl/>
        <w:autoSpaceDE/>
        <w:autoSpaceDN/>
        <w:adjustRightInd/>
        <w:spacing w:line="240" w:lineRule="auto"/>
        <w:ind w:firstLine="0"/>
        <w:rPr>
          <w:sz w:val="28"/>
          <w:szCs w:val="20"/>
        </w:rPr>
      </w:pPr>
      <w:r>
        <w:rPr>
          <w:sz w:val="28"/>
          <w:szCs w:val="20"/>
        </w:rPr>
        <w:t>муниципального окру</w:t>
      </w:r>
      <w:r w:rsidR="00FA6127">
        <w:rPr>
          <w:sz w:val="28"/>
          <w:szCs w:val="20"/>
        </w:rPr>
        <w:t>га</w:t>
      </w:r>
      <w:r w:rsidR="00EA55A6">
        <w:rPr>
          <w:sz w:val="28"/>
          <w:szCs w:val="20"/>
        </w:rPr>
        <w:tab/>
      </w:r>
      <w:r w:rsidR="00EA55A6" w:rsidRPr="00EA55A6">
        <w:rPr>
          <w:sz w:val="28"/>
          <w:szCs w:val="20"/>
        </w:rPr>
        <w:t xml:space="preserve"> </w:t>
      </w:r>
      <w:r w:rsidR="006A5E08">
        <w:rPr>
          <w:sz w:val="28"/>
          <w:szCs w:val="20"/>
        </w:rPr>
        <w:t xml:space="preserve">            </w:t>
      </w:r>
      <w:r w:rsidR="00EA55A6" w:rsidRPr="00EA55A6">
        <w:rPr>
          <w:sz w:val="28"/>
          <w:szCs w:val="20"/>
        </w:rPr>
        <w:t xml:space="preserve"> </w:t>
      </w:r>
      <w:r w:rsidR="00FA6127">
        <w:rPr>
          <w:sz w:val="28"/>
          <w:szCs w:val="20"/>
        </w:rPr>
        <w:t xml:space="preserve">Н.Б. </w:t>
      </w:r>
      <w:proofErr w:type="spellStart"/>
      <w:r w:rsidR="00FA6127">
        <w:rPr>
          <w:sz w:val="28"/>
          <w:szCs w:val="20"/>
        </w:rPr>
        <w:t>Безносиков</w:t>
      </w:r>
      <w:proofErr w:type="spellEnd"/>
    </w:p>
    <w:p w:rsidR="000F7E57" w:rsidRDefault="000F7E57" w:rsidP="00EA55A6">
      <w:pPr>
        <w:widowControl/>
        <w:autoSpaceDE/>
        <w:autoSpaceDN/>
        <w:adjustRightInd/>
        <w:spacing w:line="240" w:lineRule="auto"/>
        <w:ind w:firstLine="0"/>
        <w:rPr>
          <w:sz w:val="36"/>
          <w:szCs w:val="36"/>
        </w:rPr>
      </w:pPr>
    </w:p>
    <w:p w:rsidR="000F7E57" w:rsidRDefault="000F7E57" w:rsidP="00EA55A6">
      <w:pPr>
        <w:widowControl/>
        <w:autoSpaceDE/>
        <w:autoSpaceDN/>
        <w:adjustRightInd/>
        <w:spacing w:line="240" w:lineRule="auto"/>
        <w:ind w:firstLine="0"/>
        <w:rPr>
          <w:sz w:val="36"/>
          <w:szCs w:val="36"/>
        </w:rPr>
      </w:pPr>
    </w:p>
    <w:p w:rsidR="000F7E57" w:rsidRDefault="000F7E57" w:rsidP="00EA55A6">
      <w:pPr>
        <w:widowControl/>
        <w:autoSpaceDE/>
        <w:autoSpaceDN/>
        <w:adjustRightInd/>
        <w:spacing w:line="240" w:lineRule="auto"/>
        <w:ind w:firstLine="0"/>
        <w:rPr>
          <w:sz w:val="36"/>
          <w:szCs w:val="36"/>
        </w:rPr>
      </w:pPr>
    </w:p>
    <w:p w:rsidR="00D22A2B" w:rsidRDefault="00D22A2B" w:rsidP="00EA55A6">
      <w:pPr>
        <w:widowControl/>
        <w:autoSpaceDE/>
        <w:autoSpaceDN/>
        <w:adjustRightInd/>
        <w:spacing w:line="240" w:lineRule="auto"/>
        <w:ind w:firstLine="0"/>
        <w:rPr>
          <w:sz w:val="36"/>
          <w:szCs w:val="36"/>
        </w:rPr>
      </w:pPr>
    </w:p>
    <w:p w:rsidR="000F7E57" w:rsidRPr="00EA55A6" w:rsidRDefault="000F7E57" w:rsidP="00EA55A6">
      <w:pPr>
        <w:widowControl/>
        <w:autoSpaceDE/>
        <w:autoSpaceDN/>
        <w:adjustRightInd/>
        <w:spacing w:line="240" w:lineRule="auto"/>
        <w:ind w:firstLine="0"/>
        <w:rPr>
          <w:sz w:val="36"/>
          <w:szCs w:val="36"/>
        </w:rPr>
      </w:pPr>
    </w:p>
    <w:p w:rsidR="005D3A9F" w:rsidRPr="00E83A82" w:rsidRDefault="005D3A9F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  <w:sectPr w:rsidR="005D3A9F" w:rsidRPr="00E83A82" w:rsidSect="006C7041">
          <w:headerReference w:type="even" r:id="rId10"/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1044AB" w:rsidRPr="001044AB" w:rsidRDefault="001044AB" w:rsidP="001044AB">
      <w:pPr>
        <w:widowControl/>
        <w:autoSpaceDE/>
        <w:autoSpaceDN/>
        <w:adjustRightInd/>
        <w:spacing w:line="240" w:lineRule="auto"/>
        <w:ind w:left="5664" w:firstLine="708"/>
        <w:jc w:val="right"/>
        <w:rPr>
          <w:rFonts w:eastAsia="Calibri"/>
          <w:sz w:val="28"/>
          <w:szCs w:val="28"/>
          <w:lang w:eastAsia="en-US"/>
        </w:rPr>
      </w:pPr>
      <w:r w:rsidRPr="001044AB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1044AB" w:rsidRPr="001044AB" w:rsidRDefault="001044AB" w:rsidP="001044AB">
      <w:pPr>
        <w:widowControl/>
        <w:autoSpaceDE/>
        <w:autoSpaceDN/>
        <w:adjustRightInd/>
        <w:spacing w:line="240" w:lineRule="auto"/>
        <w:ind w:left="7788" w:firstLine="708"/>
        <w:jc w:val="right"/>
        <w:rPr>
          <w:rFonts w:eastAsia="Calibri"/>
          <w:sz w:val="28"/>
          <w:szCs w:val="28"/>
          <w:lang w:eastAsia="en-US"/>
        </w:rPr>
      </w:pPr>
      <w:r w:rsidRPr="001044AB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:rsidR="001044AB" w:rsidRPr="001044AB" w:rsidRDefault="001044AB" w:rsidP="001044AB">
      <w:pPr>
        <w:widowControl/>
        <w:autoSpaceDE/>
        <w:autoSpaceDN/>
        <w:adjustRightInd/>
        <w:spacing w:line="240" w:lineRule="auto"/>
        <w:ind w:firstLine="0"/>
        <w:jc w:val="right"/>
        <w:rPr>
          <w:rFonts w:eastAsia="Calibri"/>
          <w:sz w:val="28"/>
          <w:szCs w:val="28"/>
          <w:lang w:eastAsia="en-US"/>
        </w:rPr>
      </w:pPr>
      <w:r w:rsidRPr="001044AB">
        <w:rPr>
          <w:rFonts w:eastAsia="Calibri"/>
          <w:sz w:val="28"/>
          <w:szCs w:val="28"/>
          <w:lang w:eastAsia="en-US"/>
        </w:rPr>
        <w:t xml:space="preserve">(в редакции от </w:t>
      </w:r>
      <w:r w:rsidR="00A770D3">
        <w:rPr>
          <w:rFonts w:eastAsia="Calibri"/>
          <w:sz w:val="28"/>
          <w:szCs w:val="28"/>
          <w:lang w:eastAsia="en-US"/>
        </w:rPr>
        <w:t xml:space="preserve">18.01.2024 </w:t>
      </w:r>
      <w:r w:rsidR="00A97563">
        <w:rPr>
          <w:rFonts w:eastAsia="Calibri"/>
          <w:sz w:val="28"/>
          <w:szCs w:val="28"/>
          <w:lang w:eastAsia="en-US"/>
        </w:rPr>
        <w:t>№</w:t>
      </w:r>
      <w:r w:rsidR="00A770D3">
        <w:rPr>
          <w:rFonts w:eastAsia="Calibri"/>
          <w:sz w:val="28"/>
          <w:szCs w:val="28"/>
          <w:lang w:eastAsia="en-US"/>
        </w:rPr>
        <w:t>34</w:t>
      </w:r>
      <w:r w:rsidRPr="001044AB">
        <w:rPr>
          <w:rFonts w:eastAsia="Calibri"/>
          <w:sz w:val="28"/>
          <w:szCs w:val="28"/>
          <w:lang w:eastAsia="en-US"/>
        </w:rPr>
        <w:t>)</w:t>
      </w:r>
    </w:p>
    <w:p w:rsidR="001044AB" w:rsidRPr="001044AB" w:rsidRDefault="001044AB" w:rsidP="001044AB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1044AB" w:rsidRPr="001044AB" w:rsidRDefault="001044AB" w:rsidP="001044AB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1044AB" w:rsidRPr="001044AB" w:rsidRDefault="001044AB" w:rsidP="001044AB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1044AB">
        <w:rPr>
          <w:rFonts w:eastAsia="Calibri"/>
          <w:b/>
          <w:sz w:val="28"/>
          <w:szCs w:val="28"/>
          <w:lang w:eastAsia="en-US"/>
        </w:rPr>
        <w:t>Ресурсное обеспечение муниципальной программы</w:t>
      </w:r>
    </w:p>
    <w:p w:rsidR="001044AB" w:rsidRPr="001044AB" w:rsidRDefault="001044AB" w:rsidP="001044AB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2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989"/>
        <w:gridCol w:w="2846"/>
        <w:gridCol w:w="1139"/>
        <w:gridCol w:w="1139"/>
        <w:gridCol w:w="1139"/>
        <w:gridCol w:w="1139"/>
        <w:gridCol w:w="1139"/>
        <w:gridCol w:w="1301"/>
      </w:tblGrid>
      <w:tr w:rsidR="001044AB" w:rsidRPr="001044AB" w:rsidTr="001044AB">
        <w:trPr>
          <w:trHeight w:val="93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Статус</w:t>
            </w: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 xml:space="preserve">Наименование муниципальной программы </w:t>
            </w:r>
          </w:p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6996" w:type="dxa"/>
            <w:gridSpan w:val="6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 xml:space="preserve">                Расходы (тыс. рублей)</w:t>
            </w:r>
          </w:p>
        </w:tc>
      </w:tr>
      <w:tr w:rsidR="001044AB" w:rsidRPr="001044AB" w:rsidTr="001044AB">
        <w:trPr>
          <w:trHeight w:val="725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2022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2023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2024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2025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2026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Итого</w:t>
            </w:r>
          </w:p>
        </w:tc>
      </w:tr>
      <w:tr w:rsidR="001044AB" w:rsidRPr="001044AB" w:rsidTr="001044AB">
        <w:trPr>
          <w:trHeight w:val="222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Обеспечение безопасности жизнедеятельности населения Унинского муниципального округа</w:t>
            </w: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0D1157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6514,24</w:t>
            </w:r>
          </w:p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1044AB" w:rsidRPr="00A523DF" w:rsidRDefault="000D1157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 w:eastAsia="en-US"/>
              </w:rPr>
            </w:pPr>
            <w:r w:rsidRPr="00A523DF">
              <w:rPr>
                <w:b/>
                <w:sz w:val="22"/>
                <w:szCs w:val="22"/>
                <w:lang w:eastAsia="en-US"/>
              </w:rPr>
              <w:t>9968,97</w:t>
            </w:r>
          </w:p>
          <w:p w:rsidR="00401048" w:rsidRPr="00401048" w:rsidRDefault="00401048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  <w:lang w:val="en-US" w:eastAsia="en-US"/>
              </w:rPr>
            </w:pPr>
          </w:p>
        </w:tc>
        <w:tc>
          <w:tcPr>
            <w:tcW w:w="1139" w:type="dxa"/>
          </w:tcPr>
          <w:p w:rsidR="001044AB" w:rsidRPr="00A523DF" w:rsidRDefault="007F3751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A523DF">
              <w:rPr>
                <w:b/>
                <w:sz w:val="22"/>
                <w:szCs w:val="22"/>
                <w:lang w:eastAsia="en-US"/>
              </w:rPr>
              <w:t>186</w:t>
            </w:r>
            <w:r w:rsidR="000D1157" w:rsidRPr="00A523DF">
              <w:rPr>
                <w:b/>
                <w:sz w:val="22"/>
                <w:szCs w:val="22"/>
                <w:lang w:eastAsia="en-US"/>
              </w:rPr>
              <w:t>3</w:t>
            </w:r>
            <w:r w:rsidRPr="00A523DF">
              <w:rPr>
                <w:b/>
                <w:sz w:val="22"/>
                <w:szCs w:val="22"/>
                <w:lang w:eastAsia="en-US"/>
              </w:rPr>
              <w:t>1,4</w:t>
            </w:r>
            <w:r w:rsidR="00D94189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9" w:type="dxa"/>
          </w:tcPr>
          <w:p w:rsidR="001044AB" w:rsidRPr="001044AB" w:rsidRDefault="007F3751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80</w:t>
            </w:r>
            <w:r w:rsidR="000D1157">
              <w:rPr>
                <w:b/>
                <w:sz w:val="22"/>
                <w:szCs w:val="24"/>
                <w:lang w:eastAsia="en-US"/>
              </w:rPr>
              <w:t>5</w:t>
            </w:r>
            <w:r>
              <w:rPr>
                <w:b/>
                <w:sz w:val="22"/>
                <w:szCs w:val="24"/>
                <w:lang w:eastAsia="en-US"/>
              </w:rPr>
              <w:t>1,9</w:t>
            </w:r>
            <w:r w:rsidR="000D1157">
              <w:rPr>
                <w:b/>
                <w:sz w:val="22"/>
                <w:szCs w:val="24"/>
                <w:lang w:eastAsia="en-US"/>
              </w:rPr>
              <w:t>9</w:t>
            </w:r>
          </w:p>
        </w:tc>
        <w:tc>
          <w:tcPr>
            <w:tcW w:w="1139" w:type="dxa"/>
          </w:tcPr>
          <w:p w:rsidR="001044AB" w:rsidRPr="001044AB" w:rsidRDefault="000D1157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7884,84</w:t>
            </w:r>
          </w:p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301" w:type="dxa"/>
          </w:tcPr>
          <w:p w:rsidR="00D725E3" w:rsidRDefault="000D1157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  <w:lang w:val="en-US"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51051,4</w:t>
            </w:r>
            <w:r w:rsidR="00D94189">
              <w:rPr>
                <w:b/>
                <w:sz w:val="22"/>
                <w:szCs w:val="24"/>
                <w:lang w:eastAsia="en-US"/>
              </w:rPr>
              <w:t>8</w:t>
            </w:r>
          </w:p>
          <w:p w:rsidR="00401048" w:rsidRPr="00656AA2" w:rsidRDefault="00401048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</w:p>
        </w:tc>
      </w:tr>
      <w:tr w:rsidR="001044AB" w:rsidRPr="001044AB" w:rsidTr="001044AB">
        <w:trPr>
          <w:trHeight w:val="222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93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Областной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2792,65</w:t>
            </w:r>
          </w:p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1044AB" w:rsidRPr="001044AB" w:rsidRDefault="000D1157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5612,95</w:t>
            </w:r>
          </w:p>
        </w:tc>
        <w:tc>
          <w:tcPr>
            <w:tcW w:w="1139" w:type="dxa"/>
          </w:tcPr>
          <w:p w:rsidR="001044AB" w:rsidRPr="001044AB" w:rsidRDefault="000D1157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14753,20</w:t>
            </w:r>
          </w:p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1044AB" w:rsidRPr="001044AB" w:rsidRDefault="000D1157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4553,20</w:t>
            </w:r>
          </w:p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1044AB" w:rsidRPr="001044AB" w:rsidRDefault="000D1157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4403,20</w:t>
            </w:r>
          </w:p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01" w:type="dxa"/>
          </w:tcPr>
          <w:p w:rsidR="001044AB" w:rsidRPr="001044AB" w:rsidRDefault="000D1157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32115,20</w:t>
            </w:r>
          </w:p>
        </w:tc>
      </w:tr>
      <w:tr w:rsidR="001044AB" w:rsidRPr="001044AB" w:rsidTr="001044AB">
        <w:trPr>
          <w:trHeight w:val="93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Местный бюджет</w:t>
            </w:r>
          </w:p>
        </w:tc>
        <w:tc>
          <w:tcPr>
            <w:tcW w:w="1139" w:type="dxa"/>
          </w:tcPr>
          <w:p w:rsidR="001044AB" w:rsidRPr="001044AB" w:rsidRDefault="002F4598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37</w:t>
            </w:r>
            <w:r w:rsidR="000D1157">
              <w:rPr>
                <w:sz w:val="22"/>
                <w:szCs w:val="24"/>
                <w:lang w:eastAsia="en-US"/>
              </w:rPr>
              <w:t>2</w:t>
            </w:r>
            <w:r w:rsidR="001044AB" w:rsidRPr="001044AB">
              <w:rPr>
                <w:sz w:val="22"/>
                <w:szCs w:val="24"/>
                <w:lang w:eastAsia="en-US"/>
              </w:rPr>
              <w:t>1,59</w:t>
            </w:r>
          </w:p>
        </w:tc>
        <w:tc>
          <w:tcPr>
            <w:tcW w:w="1139" w:type="dxa"/>
          </w:tcPr>
          <w:p w:rsidR="001044AB" w:rsidRPr="001044AB" w:rsidRDefault="0066750D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4356,0</w:t>
            </w:r>
            <w:r w:rsidR="000D115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139" w:type="dxa"/>
          </w:tcPr>
          <w:p w:rsidR="001044AB" w:rsidRPr="001044AB" w:rsidRDefault="000D1157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3878,2</w:t>
            </w:r>
            <w:r w:rsidR="00D94189">
              <w:rPr>
                <w:sz w:val="22"/>
                <w:szCs w:val="24"/>
                <w:lang w:eastAsia="en-US"/>
              </w:rPr>
              <w:t>4</w:t>
            </w:r>
          </w:p>
        </w:tc>
        <w:tc>
          <w:tcPr>
            <w:tcW w:w="1139" w:type="dxa"/>
          </w:tcPr>
          <w:p w:rsidR="001044AB" w:rsidRPr="001044AB" w:rsidRDefault="000D1157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3498,79</w:t>
            </w:r>
          </w:p>
        </w:tc>
        <w:tc>
          <w:tcPr>
            <w:tcW w:w="1139" w:type="dxa"/>
          </w:tcPr>
          <w:p w:rsidR="001044AB" w:rsidRPr="001044AB" w:rsidRDefault="000D1157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3481,64</w:t>
            </w:r>
          </w:p>
        </w:tc>
        <w:tc>
          <w:tcPr>
            <w:tcW w:w="1301" w:type="dxa"/>
          </w:tcPr>
          <w:p w:rsidR="001044AB" w:rsidRPr="001044AB" w:rsidRDefault="000D1157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18936</w:t>
            </w:r>
            <w:r w:rsidR="0066750D">
              <w:rPr>
                <w:sz w:val="22"/>
                <w:szCs w:val="24"/>
                <w:lang w:eastAsia="en-US"/>
              </w:rPr>
              <w:t>,2</w:t>
            </w:r>
            <w:r w:rsidR="00D94189">
              <w:rPr>
                <w:sz w:val="22"/>
                <w:szCs w:val="24"/>
                <w:lang w:eastAsia="en-US"/>
              </w:rPr>
              <w:t>8</w:t>
            </w:r>
          </w:p>
        </w:tc>
      </w:tr>
      <w:tr w:rsidR="001044AB" w:rsidRPr="001044AB" w:rsidTr="001044AB">
        <w:trPr>
          <w:trHeight w:val="377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421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1.Отдельное мероприятие</w:t>
            </w: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 xml:space="preserve">«Профилактика правонарушений и борьбы с преступностью в </w:t>
            </w:r>
            <w:proofErr w:type="spellStart"/>
            <w:r w:rsidRPr="001044AB">
              <w:rPr>
                <w:sz w:val="22"/>
                <w:szCs w:val="24"/>
                <w:lang w:eastAsia="en-US"/>
              </w:rPr>
              <w:t>Унинском</w:t>
            </w:r>
            <w:proofErr w:type="spellEnd"/>
            <w:r w:rsidRPr="001044AB">
              <w:rPr>
                <w:sz w:val="22"/>
                <w:szCs w:val="24"/>
                <w:lang w:eastAsia="en-US"/>
              </w:rPr>
              <w:t xml:space="preserve"> муниципальном округе»</w:t>
            </w: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1044AB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66750D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45</w:t>
            </w:r>
            <w:r w:rsidR="001044AB" w:rsidRPr="001044AB">
              <w:rPr>
                <w:b/>
                <w:sz w:val="22"/>
                <w:szCs w:val="24"/>
                <w:lang w:eastAsia="en-US"/>
              </w:rPr>
              <w:t>,0</w:t>
            </w:r>
            <w:r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66750D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132,24</w:t>
            </w:r>
          </w:p>
        </w:tc>
        <w:tc>
          <w:tcPr>
            <w:tcW w:w="1139" w:type="dxa"/>
          </w:tcPr>
          <w:p w:rsidR="001044AB" w:rsidRPr="001044AB" w:rsidRDefault="002F4598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  <w:r w:rsidR="0066750D">
              <w:rPr>
                <w:b/>
                <w:sz w:val="22"/>
                <w:szCs w:val="24"/>
                <w:lang w:eastAsia="en-US"/>
              </w:rPr>
              <w:t>28,74</w:t>
            </w:r>
          </w:p>
        </w:tc>
        <w:tc>
          <w:tcPr>
            <w:tcW w:w="1139" w:type="dxa"/>
          </w:tcPr>
          <w:p w:rsidR="001044AB" w:rsidRPr="001044AB" w:rsidRDefault="002F4598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  <w:r w:rsidR="0066750D">
              <w:rPr>
                <w:b/>
                <w:sz w:val="22"/>
                <w:szCs w:val="24"/>
                <w:lang w:eastAsia="en-US"/>
              </w:rPr>
              <w:t>28,74</w:t>
            </w:r>
          </w:p>
        </w:tc>
        <w:tc>
          <w:tcPr>
            <w:tcW w:w="1139" w:type="dxa"/>
          </w:tcPr>
          <w:p w:rsidR="001044AB" w:rsidRPr="001044AB" w:rsidRDefault="002F4598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  <w:r w:rsidR="0066750D">
              <w:rPr>
                <w:b/>
                <w:sz w:val="22"/>
                <w:szCs w:val="24"/>
                <w:lang w:eastAsia="en-US"/>
              </w:rPr>
              <w:t>28,74</w:t>
            </w:r>
          </w:p>
        </w:tc>
        <w:tc>
          <w:tcPr>
            <w:tcW w:w="1301" w:type="dxa"/>
          </w:tcPr>
          <w:p w:rsidR="001044AB" w:rsidRPr="001044AB" w:rsidRDefault="0066750D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563,45</w:t>
            </w:r>
          </w:p>
        </w:tc>
      </w:tr>
      <w:tr w:rsidR="001044AB" w:rsidRPr="001044AB" w:rsidTr="001044AB">
        <w:trPr>
          <w:trHeight w:val="370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180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34,10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53,20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53,20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53,20</w:t>
            </w:r>
          </w:p>
        </w:tc>
        <w:tc>
          <w:tcPr>
            <w:tcW w:w="1301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193,70</w:t>
            </w:r>
          </w:p>
        </w:tc>
      </w:tr>
      <w:tr w:rsidR="001044AB" w:rsidRPr="001044AB" w:rsidTr="001044AB">
        <w:trPr>
          <w:trHeight w:val="272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1044AB" w:rsidRPr="001044AB" w:rsidRDefault="0066750D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45,00</w:t>
            </w:r>
          </w:p>
        </w:tc>
        <w:tc>
          <w:tcPr>
            <w:tcW w:w="1139" w:type="dxa"/>
          </w:tcPr>
          <w:p w:rsidR="001044AB" w:rsidRPr="001044AB" w:rsidRDefault="0066750D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98</w:t>
            </w:r>
            <w:r w:rsidR="00D95A0C">
              <w:rPr>
                <w:b/>
                <w:sz w:val="22"/>
                <w:szCs w:val="24"/>
                <w:lang w:eastAsia="en-US"/>
              </w:rPr>
              <w:t>,14</w:t>
            </w:r>
          </w:p>
        </w:tc>
        <w:tc>
          <w:tcPr>
            <w:tcW w:w="1139" w:type="dxa"/>
          </w:tcPr>
          <w:p w:rsidR="001044AB" w:rsidRPr="001044AB" w:rsidRDefault="0066750D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75,54</w:t>
            </w:r>
          </w:p>
        </w:tc>
        <w:tc>
          <w:tcPr>
            <w:tcW w:w="1139" w:type="dxa"/>
          </w:tcPr>
          <w:p w:rsidR="001044AB" w:rsidRPr="001044AB" w:rsidRDefault="0066750D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75,54</w:t>
            </w:r>
          </w:p>
        </w:tc>
        <w:tc>
          <w:tcPr>
            <w:tcW w:w="1139" w:type="dxa"/>
          </w:tcPr>
          <w:p w:rsidR="001044AB" w:rsidRPr="001044AB" w:rsidRDefault="0066750D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75,54</w:t>
            </w:r>
          </w:p>
        </w:tc>
        <w:tc>
          <w:tcPr>
            <w:tcW w:w="1301" w:type="dxa"/>
          </w:tcPr>
          <w:p w:rsidR="001044AB" w:rsidRPr="001044AB" w:rsidRDefault="0066750D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369,76</w:t>
            </w:r>
          </w:p>
        </w:tc>
      </w:tr>
      <w:tr w:rsidR="001044AB" w:rsidRPr="001044AB" w:rsidTr="001044AB">
        <w:trPr>
          <w:trHeight w:val="272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внебюджетные источники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</w:tr>
      <w:tr w:rsidR="001044AB" w:rsidRPr="001044AB" w:rsidTr="001044AB">
        <w:trPr>
          <w:trHeight w:val="267"/>
        </w:trPr>
        <w:tc>
          <w:tcPr>
            <w:tcW w:w="15251" w:type="dxa"/>
            <w:gridSpan w:val="9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i/>
                <w:sz w:val="22"/>
                <w:szCs w:val="24"/>
                <w:lang w:eastAsia="en-US"/>
              </w:rPr>
              <w:t>в том числе:</w:t>
            </w:r>
          </w:p>
        </w:tc>
      </w:tr>
      <w:tr w:rsidR="001044AB" w:rsidRPr="001044AB" w:rsidTr="001044AB">
        <w:trPr>
          <w:trHeight w:val="271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Реализация комплекса мер, направленного на привлечение граждан к охране общественного порядка: страхование членов ДНД, стимулирование членов ДНД</w:t>
            </w:r>
          </w:p>
          <w:p w:rsidR="00A770D3" w:rsidRPr="001044AB" w:rsidRDefault="00A770D3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13,50</w:t>
            </w:r>
          </w:p>
        </w:tc>
        <w:tc>
          <w:tcPr>
            <w:tcW w:w="1139" w:type="dxa"/>
            <w:shd w:val="clear" w:color="auto" w:fill="auto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47,24</w:t>
            </w:r>
          </w:p>
        </w:tc>
        <w:tc>
          <w:tcPr>
            <w:tcW w:w="1139" w:type="dxa"/>
            <w:shd w:val="clear" w:color="auto" w:fill="auto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88,74</w:t>
            </w:r>
          </w:p>
        </w:tc>
        <w:tc>
          <w:tcPr>
            <w:tcW w:w="1139" w:type="dxa"/>
            <w:shd w:val="clear" w:color="auto" w:fill="auto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88,74</w:t>
            </w:r>
          </w:p>
        </w:tc>
        <w:tc>
          <w:tcPr>
            <w:tcW w:w="1139" w:type="dxa"/>
            <w:shd w:val="clear" w:color="auto" w:fill="auto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88,74</w:t>
            </w:r>
          </w:p>
        </w:tc>
        <w:tc>
          <w:tcPr>
            <w:tcW w:w="1301" w:type="dxa"/>
            <w:shd w:val="clear" w:color="auto" w:fill="auto"/>
          </w:tcPr>
          <w:p w:rsidR="001044AB" w:rsidRPr="001044AB" w:rsidRDefault="00D95A0C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326,954</w:t>
            </w:r>
          </w:p>
        </w:tc>
      </w:tr>
      <w:tr w:rsidR="001044AB" w:rsidRPr="001044AB" w:rsidTr="001044AB">
        <w:trPr>
          <w:trHeight w:val="414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34,10</w:t>
            </w:r>
          </w:p>
        </w:tc>
        <w:tc>
          <w:tcPr>
            <w:tcW w:w="1139" w:type="dxa"/>
            <w:shd w:val="clear" w:color="auto" w:fill="auto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53,20</w:t>
            </w:r>
          </w:p>
        </w:tc>
        <w:tc>
          <w:tcPr>
            <w:tcW w:w="1139" w:type="dxa"/>
            <w:shd w:val="clear" w:color="auto" w:fill="auto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53,20</w:t>
            </w:r>
          </w:p>
        </w:tc>
        <w:tc>
          <w:tcPr>
            <w:tcW w:w="1139" w:type="dxa"/>
            <w:shd w:val="clear" w:color="auto" w:fill="auto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53,20</w:t>
            </w:r>
          </w:p>
        </w:tc>
        <w:tc>
          <w:tcPr>
            <w:tcW w:w="1301" w:type="dxa"/>
            <w:shd w:val="clear" w:color="auto" w:fill="auto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193,70</w:t>
            </w:r>
          </w:p>
        </w:tc>
      </w:tr>
      <w:tr w:rsidR="001044AB" w:rsidRPr="001044AB" w:rsidTr="001044AB">
        <w:trPr>
          <w:trHeight w:val="311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МУ «Администрация Унинского муниципального округа»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13,50</w:t>
            </w:r>
          </w:p>
        </w:tc>
        <w:tc>
          <w:tcPr>
            <w:tcW w:w="1139" w:type="dxa"/>
            <w:shd w:val="clear" w:color="auto" w:fill="auto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13,14</w:t>
            </w:r>
          </w:p>
        </w:tc>
        <w:tc>
          <w:tcPr>
            <w:tcW w:w="1139" w:type="dxa"/>
            <w:shd w:val="clear" w:color="auto" w:fill="auto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35,54</w:t>
            </w:r>
          </w:p>
        </w:tc>
        <w:tc>
          <w:tcPr>
            <w:tcW w:w="1139" w:type="dxa"/>
            <w:shd w:val="clear" w:color="auto" w:fill="auto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35,54</w:t>
            </w:r>
          </w:p>
        </w:tc>
        <w:tc>
          <w:tcPr>
            <w:tcW w:w="1139" w:type="dxa"/>
            <w:shd w:val="clear" w:color="auto" w:fill="auto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35,54</w:t>
            </w:r>
          </w:p>
        </w:tc>
        <w:tc>
          <w:tcPr>
            <w:tcW w:w="1301" w:type="dxa"/>
            <w:shd w:val="clear" w:color="auto" w:fill="auto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133,26</w:t>
            </w:r>
          </w:p>
        </w:tc>
      </w:tr>
      <w:tr w:rsidR="001044AB" w:rsidRPr="001044AB" w:rsidTr="001044AB">
        <w:trPr>
          <w:trHeight w:val="269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Информирование граждан на правовую тематику путем распространения листовок, буклетов</w:t>
            </w:r>
          </w:p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1,50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21,50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Областной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МУ «Администрация Унинского муниципального округа»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1,50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21,50</w:t>
            </w:r>
          </w:p>
        </w:tc>
      </w:tr>
      <w:tr w:rsidR="001044AB" w:rsidRPr="001044AB" w:rsidTr="001044AB">
        <w:trPr>
          <w:trHeight w:val="269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Изготовление баннеров на правовую тематику</w:t>
            </w: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10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10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10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10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45,00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МУ «Администрация Унинского муниципального округа»</w:t>
            </w:r>
          </w:p>
          <w:p w:rsidR="00A770D3" w:rsidRPr="001044AB" w:rsidRDefault="00A770D3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10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10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10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10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45,00</w:t>
            </w:r>
          </w:p>
        </w:tc>
      </w:tr>
      <w:tr w:rsidR="001044AB" w:rsidRPr="001044AB" w:rsidTr="001044AB">
        <w:trPr>
          <w:trHeight w:val="199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Проведение различных мероприятий «подросток», «семья» и т.п., направленных на предупреждение безнаказанности, беспризорности и правонарушений несовершеннолетних</w:t>
            </w:r>
          </w:p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25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МУ «Управление образования администрации муниципального округа»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25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</w:tr>
      <w:tr w:rsidR="001044AB" w:rsidRPr="001044AB" w:rsidTr="001044AB">
        <w:trPr>
          <w:trHeight w:val="222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Организация летнего отдыха и оздоровления детей, находящихся в трудной жизненной ситуации</w:t>
            </w: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25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МУ «Управление образования администрации муниципального округа»</w:t>
            </w:r>
          </w:p>
          <w:p w:rsidR="00A770D3" w:rsidRPr="001044AB" w:rsidRDefault="00A770D3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25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</w:tr>
      <w:tr w:rsidR="001044AB" w:rsidRPr="001044AB" w:rsidTr="001044AB">
        <w:trPr>
          <w:trHeight w:val="254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proofErr w:type="gramStart"/>
            <w:r w:rsidRPr="001044AB">
              <w:rPr>
                <w:sz w:val="22"/>
                <w:szCs w:val="24"/>
                <w:lang w:eastAsia="en-US"/>
              </w:rPr>
              <w:t>Организация соревнований среди обучающихся, вовлечение в кружки, секции</w:t>
            </w:r>
            <w:proofErr w:type="gramEnd"/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30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50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МУ «Управление образования администрации муниципального округа»</w:t>
            </w:r>
          </w:p>
          <w:p w:rsidR="00A770D3" w:rsidRPr="001044AB" w:rsidRDefault="00A770D3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30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50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</w:tr>
      <w:tr w:rsidR="001044AB" w:rsidRPr="001044AB" w:rsidTr="001044AB">
        <w:trPr>
          <w:trHeight w:val="278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 xml:space="preserve">Организация и проведение тренингов, деловых игр, социально значимых акций, культурных практик, различных конкурсов, направленных на профилактику асоциальных проявлений и </w:t>
            </w:r>
            <w:proofErr w:type="spellStart"/>
            <w:r w:rsidRPr="001044AB">
              <w:rPr>
                <w:sz w:val="22"/>
                <w:szCs w:val="24"/>
                <w:lang w:eastAsia="en-US"/>
              </w:rPr>
              <w:t>девиантного</w:t>
            </w:r>
            <w:proofErr w:type="spellEnd"/>
            <w:r w:rsidRPr="001044AB">
              <w:rPr>
                <w:sz w:val="22"/>
                <w:szCs w:val="24"/>
                <w:lang w:eastAsia="en-US"/>
              </w:rPr>
              <w:t xml:space="preserve"> поведения в подростковой среде</w:t>
            </w:r>
          </w:p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10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30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10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10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10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70</w:t>
            </w:r>
            <w:r w:rsidR="00166F77">
              <w:rPr>
                <w:b/>
                <w:sz w:val="22"/>
                <w:szCs w:val="24"/>
                <w:lang w:eastAsia="en-US"/>
              </w:rPr>
              <w:t>,00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МУ «Управление культуры администрации муниципального округа»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10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30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10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10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10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70</w:t>
            </w:r>
            <w:r w:rsidR="00166F77">
              <w:rPr>
                <w:sz w:val="22"/>
                <w:szCs w:val="24"/>
                <w:lang w:eastAsia="en-US"/>
              </w:rPr>
              <w:t>,00</w:t>
            </w:r>
          </w:p>
        </w:tc>
      </w:tr>
      <w:tr w:rsidR="001044AB" w:rsidRPr="001044AB" w:rsidTr="001044AB">
        <w:trPr>
          <w:trHeight w:val="333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2. Отдельное мероприятие</w:t>
            </w: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 xml:space="preserve"> «Комплексные меры противодействия немедицинскому потреблению наркотических средств и их незаконному обороту</w:t>
            </w:r>
          </w:p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1044AB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20,0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15,0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20,0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20,0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20,0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95,0</w:t>
            </w:r>
          </w:p>
        </w:tc>
      </w:tr>
      <w:tr w:rsidR="001044AB" w:rsidRPr="001044AB" w:rsidTr="001044AB">
        <w:trPr>
          <w:trHeight w:val="181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239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270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20,0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15,0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20,0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20,0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20,0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95,0</w:t>
            </w:r>
          </w:p>
        </w:tc>
      </w:tr>
      <w:tr w:rsidR="001044AB" w:rsidRPr="001044AB" w:rsidTr="001044AB">
        <w:trPr>
          <w:trHeight w:val="173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внебюджетные источники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173"/>
        </w:trPr>
        <w:tc>
          <w:tcPr>
            <w:tcW w:w="15251" w:type="dxa"/>
            <w:gridSpan w:val="9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В том числе</w:t>
            </w:r>
          </w:p>
        </w:tc>
      </w:tr>
      <w:tr w:rsidR="001044AB" w:rsidRPr="001044AB" w:rsidTr="001044AB">
        <w:trPr>
          <w:trHeight w:val="289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Проведение мероприятий направленных на пропаганду антинаркотического мировоззрения, нетерпимость к распространению и незаконному потреблению наркотических средств</w:t>
            </w:r>
          </w:p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15</w:t>
            </w:r>
            <w:r w:rsidR="0035782E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15</w:t>
            </w:r>
            <w:r w:rsidR="0035782E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15</w:t>
            </w:r>
            <w:r w:rsidR="0035782E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15</w:t>
            </w:r>
            <w:r w:rsidR="0035782E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15</w:t>
            </w:r>
            <w:r w:rsidR="0035782E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75</w:t>
            </w:r>
            <w:r w:rsidR="0035782E">
              <w:rPr>
                <w:b/>
                <w:sz w:val="22"/>
                <w:szCs w:val="24"/>
                <w:lang w:eastAsia="en-US"/>
              </w:rPr>
              <w:t>,00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МУ «Управление образования администрации муниципального округа»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15</w:t>
            </w:r>
            <w:r w:rsidR="0035782E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15</w:t>
            </w:r>
            <w:r w:rsidR="0035782E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15</w:t>
            </w:r>
            <w:r w:rsidR="0035782E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15</w:t>
            </w:r>
            <w:r w:rsidR="0035782E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15</w:t>
            </w:r>
            <w:r w:rsidR="0035782E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75</w:t>
            </w:r>
            <w:r w:rsidR="0035782E">
              <w:rPr>
                <w:sz w:val="22"/>
                <w:szCs w:val="24"/>
                <w:lang w:eastAsia="en-US"/>
              </w:rPr>
              <w:t>,00</w:t>
            </w:r>
          </w:p>
        </w:tc>
      </w:tr>
      <w:tr w:rsidR="001044AB" w:rsidRPr="001044AB" w:rsidTr="001044AB">
        <w:trPr>
          <w:trHeight w:val="235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Проведение мероприятий по профилактике наркомании в летний период</w:t>
            </w: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35782E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35782E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35782E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5</w:t>
            </w:r>
            <w:r w:rsidR="0035782E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20</w:t>
            </w:r>
            <w:r w:rsidR="0035782E">
              <w:rPr>
                <w:b/>
                <w:sz w:val="22"/>
                <w:szCs w:val="24"/>
                <w:lang w:eastAsia="en-US"/>
              </w:rPr>
              <w:t>,00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Default="001044AB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МУ «Управление образования администрации муниципального округа»</w:t>
            </w:r>
          </w:p>
          <w:p w:rsidR="00A770D3" w:rsidRPr="001044AB" w:rsidRDefault="00A770D3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35782E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35782E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35782E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5</w:t>
            </w:r>
            <w:r w:rsidR="0035782E">
              <w:rPr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20</w:t>
            </w:r>
            <w:r w:rsidR="0035782E">
              <w:rPr>
                <w:sz w:val="22"/>
                <w:szCs w:val="24"/>
                <w:lang w:eastAsia="en-US"/>
              </w:rPr>
              <w:t>,00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lastRenderedPageBreak/>
              <w:t>3. Отдельное мероприятие</w:t>
            </w: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widowControl/>
              <w:spacing w:line="240" w:lineRule="auto"/>
              <w:ind w:firstLine="0"/>
              <w:jc w:val="left"/>
              <w:outlineLvl w:val="0"/>
              <w:rPr>
                <w:rFonts w:eastAsia="Calibri"/>
                <w:sz w:val="22"/>
                <w:szCs w:val="24"/>
                <w:lang w:eastAsia="en-US"/>
              </w:rPr>
            </w:pPr>
            <w:r w:rsidRPr="001044AB">
              <w:rPr>
                <w:rFonts w:eastAsia="Calibri"/>
                <w:sz w:val="22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а также происшествий на водных объектах на территории муниципального округа</w:t>
            </w: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1044AB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федеральный 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внебюджетные источники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1044AB">
              <w:rPr>
                <w:rFonts w:eastAsia="Calibri"/>
                <w:sz w:val="22"/>
                <w:szCs w:val="24"/>
                <w:lang w:eastAsia="en-US"/>
              </w:rPr>
              <w:t>4. Отдельное мероприятие</w:t>
            </w: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Обеспечение деятельности единой дежурно-диспетчерской службы администрации муниципального округа</w:t>
            </w:r>
          </w:p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1044AB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1581,11</w:t>
            </w:r>
          </w:p>
        </w:tc>
        <w:tc>
          <w:tcPr>
            <w:tcW w:w="1139" w:type="dxa"/>
          </w:tcPr>
          <w:p w:rsidR="001044AB" w:rsidRPr="006F7D36" w:rsidRDefault="00FB1822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1824,1</w:t>
            </w:r>
            <w:r w:rsidR="006F7D36"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2376,50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2376,50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2376,50</w:t>
            </w:r>
          </w:p>
        </w:tc>
        <w:tc>
          <w:tcPr>
            <w:tcW w:w="1301" w:type="dxa"/>
          </w:tcPr>
          <w:p w:rsidR="001044AB" w:rsidRPr="000438AE" w:rsidRDefault="006F7D36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val="en-US"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10534,73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788,15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1174,51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1350,00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1350,00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1350,00</w:t>
            </w:r>
          </w:p>
        </w:tc>
        <w:tc>
          <w:tcPr>
            <w:tcW w:w="1301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6012,66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792,96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649,61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1026,50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1026,50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1026,50</w:t>
            </w:r>
          </w:p>
        </w:tc>
        <w:tc>
          <w:tcPr>
            <w:tcW w:w="1301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4522,07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внебюджетные источники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1044AB">
              <w:rPr>
                <w:rFonts w:eastAsia="Calibri"/>
                <w:sz w:val="22"/>
                <w:szCs w:val="24"/>
                <w:lang w:eastAsia="en-US"/>
              </w:rPr>
              <w:t>5. Отдельное мероприятие</w:t>
            </w: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Содержание муниципальной пожарной охраны</w:t>
            </w:r>
          </w:p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1044AB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4713,63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5599,80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5502,67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5426,75</w:t>
            </w:r>
          </w:p>
        </w:tc>
        <w:tc>
          <w:tcPr>
            <w:tcW w:w="1139" w:type="dxa"/>
          </w:tcPr>
          <w:p w:rsidR="001044AB" w:rsidRPr="001044AB" w:rsidRDefault="006F7D36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5259,60</w:t>
            </w:r>
          </w:p>
        </w:tc>
        <w:tc>
          <w:tcPr>
            <w:tcW w:w="1301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26502,45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2000,0</w:t>
            </w:r>
          </w:p>
        </w:tc>
        <w:tc>
          <w:tcPr>
            <w:tcW w:w="1139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4105,22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3100,0</w:t>
            </w:r>
            <w:r w:rsidR="00A523D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8A2F22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3150,00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3</w:t>
            </w:r>
            <w:r w:rsidR="008A2F22">
              <w:rPr>
                <w:sz w:val="22"/>
                <w:szCs w:val="24"/>
                <w:lang w:eastAsia="en-US"/>
              </w:rPr>
              <w:t>0</w:t>
            </w:r>
            <w:r w:rsidRPr="001044AB">
              <w:rPr>
                <w:sz w:val="22"/>
                <w:szCs w:val="24"/>
                <w:lang w:eastAsia="en-US"/>
              </w:rPr>
              <w:t>00,0</w:t>
            </w:r>
            <w:r w:rsidR="00A523D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15355,22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2713,63</w:t>
            </w:r>
          </w:p>
        </w:tc>
        <w:tc>
          <w:tcPr>
            <w:tcW w:w="1139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1494,58</w:t>
            </w:r>
          </w:p>
        </w:tc>
        <w:tc>
          <w:tcPr>
            <w:tcW w:w="1139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2402,66</w:t>
            </w:r>
          </w:p>
        </w:tc>
        <w:tc>
          <w:tcPr>
            <w:tcW w:w="1139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2276,75</w:t>
            </w:r>
          </w:p>
        </w:tc>
        <w:tc>
          <w:tcPr>
            <w:tcW w:w="1139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2259,60</w:t>
            </w:r>
          </w:p>
        </w:tc>
        <w:tc>
          <w:tcPr>
            <w:tcW w:w="1301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11147,23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внебюджетные источники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1044AB">
              <w:rPr>
                <w:rFonts w:eastAsia="Calibri"/>
                <w:sz w:val="22"/>
                <w:szCs w:val="24"/>
                <w:lang w:eastAsia="en-US"/>
              </w:rPr>
              <w:t>6. Отдельное мероприятие</w:t>
            </w: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widowControl/>
              <w:spacing w:line="240" w:lineRule="auto"/>
              <w:ind w:firstLine="0"/>
              <w:jc w:val="left"/>
              <w:outlineLvl w:val="0"/>
              <w:rPr>
                <w:rFonts w:eastAsia="Calibri"/>
                <w:sz w:val="22"/>
                <w:szCs w:val="24"/>
                <w:lang w:eastAsia="en-US"/>
              </w:rPr>
            </w:pPr>
            <w:r w:rsidRPr="001044AB">
              <w:rPr>
                <w:rFonts w:eastAsia="Calibri"/>
                <w:sz w:val="22"/>
                <w:szCs w:val="24"/>
                <w:lang w:eastAsia="en-US"/>
              </w:rPr>
              <w:t>Обеспечение пожарной безопасности на территории муниципального округа</w:t>
            </w:r>
          </w:p>
          <w:p w:rsidR="001044AB" w:rsidRPr="001044AB" w:rsidRDefault="001044AB" w:rsidP="00A770D3">
            <w:pPr>
              <w:widowControl/>
              <w:spacing w:line="240" w:lineRule="auto"/>
              <w:ind w:firstLine="0"/>
              <w:jc w:val="left"/>
              <w:outlineLvl w:val="0"/>
              <w:rPr>
                <w:rFonts w:eastAsia="Calibri"/>
                <w:sz w:val="22"/>
                <w:szCs w:val="24"/>
                <w:lang w:eastAsia="en-US"/>
              </w:rPr>
            </w:pPr>
          </w:p>
          <w:p w:rsidR="001044AB" w:rsidRPr="001044AB" w:rsidRDefault="001044AB" w:rsidP="00A770D3">
            <w:pPr>
              <w:widowControl/>
              <w:spacing w:line="240" w:lineRule="auto"/>
              <w:ind w:firstLine="0"/>
              <w:jc w:val="left"/>
              <w:outlineLvl w:val="0"/>
              <w:rPr>
                <w:rFonts w:eastAsia="Calibri"/>
                <w:sz w:val="22"/>
                <w:szCs w:val="24"/>
                <w:highlight w:val="yellow"/>
                <w:lang w:eastAsia="en-US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1044AB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154,50</w:t>
            </w:r>
          </w:p>
        </w:tc>
        <w:tc>
          <w:tcPr>
            <w:tcW w:w="1139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294,59</w:t>
            </w:r>
          </w:p>
        </w:tc>
        <w:tc>
          <w:tcPr>
            <w:tcW w:w="1139" w:type="dxa"/>
          </w:tcPr>
          <w:p w:rsidR="001044AB" w:rsidRPr="001044AB" w:rsidRDefault="008A2F22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150</w:t>
            </w:r>
            <w:r w:rsidR="001044AB" w:rsidRPr="001044AB">
              <w:rPr>
                <w:b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1044AB" w:rsidRPr="001044AB" w:rsidRDefault="008A2F22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599,09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4,50</w:t>
            </w:r>
          </w:p>
        </w:tc>
        <w:tc>
          <w:tcPr>
            <w:tcW w:w="1139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122,82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127,32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150,00</w:t>
            </w:r>
          </w:p>
        </w:tc>
        <w:tc>
          <w:tcPr>
            <w:tcW w:w="1139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171,77</w:t>
            </w:r>
          </w:p>
        </w:tc>
        <w:tc>
          <w:tcPr>
            <w:tcW w:w="1139" w:type="dxa"/>
          </w:tcPr>
          <w:p w:rsidR="001044AB" w:rsidRPr="001044AB" w:rsidRDefault="008A2F22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150,00</w:t>
            </w:r>
          </w:p>
        </w:tc>
        <w:tc>
          <w:tcPr>
            <w:tcW w:w="1139" w:type="dxa"/>
          </w:tcPr>
          <w:p w:rsidR="001044AB" w:rsidRPr="001044AB" w:rsidRDefault="008A2F22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471,77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внебюджетные источники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176"/>
        </w:trPr>
        <w:tc>
          <w:tcPr>
            <w:tcW w:w="15251" w:type="dxa"/>
            <w:gridSpan w:val="9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1044AB">
              <w:rPr>
                <w:rFonts w:eastAsia="Calibri"/>
                <w:sz w:val="22"/>
                <w:szCs w:val="24"/>
                <w:lang w:eastAsia="en-US"/>
              </w:rPr>
              <w:t>В том числе:</w:t>
            </w:r>
          </w:p>
        </w:tc>
      </w:tr>
      <w:tr w:rsidR="001044AB" w:rsidRPr="001044AB" w:rsidTr="001044AB">
        <w:trPr>
          <w:trHeight w:val="360"/>
        </w:trPr>
        <w:tc>
          <w:tcPr>
            <w:tcW w:w="2420" w:type="dxa"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  <w:r w:rsidRPr="001044AB">
              <w:rPr>
                <w:sz w:val="22"/>
                <w:szCs w:val="24"/>
              </w:rPr>
              <w:t xml:space="preserve">Пожарные </w:t>
            </w:r>
            <w:proofErr w:type="spellStart"/>
            <w:r w:rsidRPr="001044AB">
              <w:rPr>
                <w:sz w:val="22"/>
                <w:szCs w:val="24"/>
              </w:rPr>
              <w:t>извещатели</w:t>
            </w:r>
            <w:proofErr w:type="spellEnd"/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областной 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4,50</w:t>
            </w:r>
          </w:p>
        </w:tc>
        <w:tc>
          <w:tcPr>
            <w:tcW w:w="1139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122,82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892D93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127</w:t>
            </w:r>
            <w:r w:rsidR="00D9643E">
              <w:rPr>
                <w:sz w:val="22"/>
                <w:szCs w:val="24"/>
                <w:lang w:eastAsia="en-US"/>
              </w:rPr>
              <w:t>,32</w:t>
            </w:r>
          </w:p>
        </w:tc>
      </w:tr>
      <w:tr w:rsidR="001044AB" w:rsidRPr="001044AB" w:rsidTr="001044AB">
        <w:trPr>
          <w:trHeight w:val="360"/>
        </w:trPr>
        <w:tc>
          <w:tcPr>
            <w:tcW w:w="2420" w:type="dxa"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Противопожарная опашка</w:t>
            </w: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150,00</w:t>
            </w:r>
          </w:p>
        </w:tc>
        <w:tc>
          <w:tcPr>
            <w:tcW w:w="1139" w:type="dxa"/>
          </w:tcPr>
          <w:p w:rsidR="001044AB" w:rsidRPr="001044AB" w:rsidRDefault="003348D5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150,00</w:t>
            </w:r>
          </w:p>
        </w:tc>
        <w:tc>
          <w:tcPr>
            <w:tcW w:w="1139" w:type="dxa"/>
          </w:tcPr>
          <w:p w:rsidR="001044AB" w:rsidRPr="001044AB" w:rsidRDefault="003348D5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150,00</w:t>
            </w:r>
          </w:p>
        </w:tc>
        <w:tc>
          <w:tcPr>
            <w:tcW w:w="1139" w:type="dxa"/>
          </w:tcPr>
          <w:p w:rsidR="001044AB" w:rsidRPr="001044AB" w:rsidRDefault="003348D5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D9643E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450,00</w:t>
            </w:r>
          </w:p>
        </w:tc>
      </w:tr>
      <w:tr w:rsidR="001044AB" w:rsidRPr="001044AB" w:rsidTr="001044AB">
        <w:trPr>
          <w:trHeight w:val="360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1044AB">
              <w:rPr>
                <w:rFonts w:eastAsia="Calibri"/>
                <w:sz w:val="22"/>
                <w:szCs w:val="24"/>
                <w:lang w:eastAsia="en-US"/>
              </w:rPr>
              <w:t xml:space="preserve">7. Отдельное </w:t>
            </w:r>
            <w:r w:rsidRPr="001044AB">
              <w:rPr>
                <w:rFonts w:eastAsia="Calibri"/>
                <w:sz w:val="22"/>
                <w:szCs w:val="24"/>
                <w:lang w:eastAsia="en-US"/>
              </w:rPr>
              <w:lastRenderedPageBreak/>
              <w:t xml:space="preserve">мероприятие </w:t>
            </w: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lastRenderedPageBreak/>
              <w:t xml:space="preserve">Резерв материальных </w:t>
            </w:r>
            <w:r w:rsidRPr="001044AB">
              <w:rPr>
                <w:sz w:val="22"/>
                <w:szCs w:val="24"/>
              </w:rPr>
              <w:lastRenderedPageBreak/>
              <w:t xml:space="preserve">ресурсов для ликвидации чрезвычайных ситуаций природного и техногенного характера и предотвращения и ликвидации аварийных ситуаций на объектах жизнеобеспечения </w:t>
            </w: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1044AB">
              <w:rPr>
                <w:b/>
                <w:sz w:val="22"/>
                <w:szCs w:val="24"/>
              </w:rPr>
              <w:lastRenderedPageBreak/>
              <w:t>ВСЕГО: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100,00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400,00</w:t>
            </w:r>
          </w:p>
        </w:tc>
      </w:tr>
      <w:tr w:rsidR="001044AB" w:rsidRPr="001044AB" w:rsidTr="001044AB">
        <w:trPr>
          <w:trHeight w:val="360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60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60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100,00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400,00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right="176"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1044AB">
              <w:rPr>
                <w:rFonts w:eastAsia="Calibri"/>
                <w:sz w:val="22"/>
                <w:szCs w:val="24"/>
                <w:lang w:eastAsia="en-US"/>
              </w:rPr>
              <w:t>8. Отдельное мероприятие</w:t>
            </w: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  <w:r w:rsidRPr="001044AB">
              <w:rPr>
                <w:sz w:val="22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1044AB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областной 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внебюджетные источники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1044AB">
              <w:rPr>
                <w:rFonts w:eastAsia="Calibri"/>
                <w:sz w:val="22"/>
                <w:szCs w:val="24"/>
                <w:lang w:eastAsia="en-US"/>
              </w:rPr>
              <w:t>9. Отдельное мероприятие</w:t>
            </w:r>
          </w:p>
        </w:tc>
        <w:tc>
          <w:tcPr>
            <w:tcW w:w="2989" w:type="dxa"/>
            <w:vMerge w:val="restart"/>
          </w:tcPr>
          <w:p w:rsidR="00417EEA" w:rsidRDefault="00417EEA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Создание условий для повышения уровня  защиты населения от чрезвычайных ситуаций, происшествий и пожаров в Кировской области </w:t>
            </w:r>
          </w:p>
          <w:p w:rsidR="00417EEA" w:rsidRDefault="00417EEA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1044AB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1536,04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10353,5</w:t>
            </w:r>
            <w:r w:rsidR="00D94189">
              <w:rPr>
                <w:b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1044AB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11889,5</w:t>
            </w:r>
            <w:r w:rsidR="00D94189">
              <w:rPr>
                <w:b/>
                <w:sz w:val="22"/>
                <w:szCs w:val="24"/>
                <w:lang w:eastAsia="en-US"/>
              </w:rPr>
              <w:t>8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областной 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10250,00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10250,00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1536,04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103,5</w:t>
            </w:r>
            <w:r w:rsidR="00D94189">
              <w:rPr>
                <w:sz w:val="22"/>
                <w:szCs w:val="24"/>
                <w:lang w:eastAsia="en-US"/>
              </w:rPr>
              <w:t>4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1639,5</w:t>
            </w:r>
            <w:r w:rsidR="008A6EFD">
              <w:rPr>
                <w:sz w:val="22"/>
                <w:szCs w:val="24"/>
                <w:lang w:eastAsia="en-US"/>
              </w:rPr>
              <w:t>8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внебюджетные источники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EA769D" w:rsidRPr="001044AB" w:rsidTr="001044AB">
        <w:trPr>
          <w:trHeight w:val="356"/>
        </w:trPr>
        <w:tc>
          <w:tcPr>
            <w:tcW w:w="2420" w:type="dxa"/>
          </w:tcPr>
          <w:p w:rsidR="00EA769D" w:rsidRPr="001044AB" w:rsidRDefault="00EA769D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В том числе:</w:t>
            </w:r>
          </w:p>
        </w:tc>
        <w:tc>
          <w:tcPr>
            <w:tcW w:w="2989" w:type="dxa"/>
          </w:tcPr>
          <w:p w:rsidR="00EA769D" w:rsidRPr="001044AB" w:rsidRDefault="00EA769D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Исполнение суде</w:t>
            </w:r>
            <w:r>
              <w:rPr>
                <w:sz w:val="22"/>
                <w:szCs w:val="24"/>
              </w:rPr>
              <w:t>бных  решений по обеспечению первичных мер пожарной безопасности</w:t>
            </w:r>
          </w:p>
        </w:tc>
        <w:tc>
          <w:tcPr>
            <w:tcW w:w="2846" w:type="dxa"/>
          </w:tcPr>
          <w:p w:rsidR="00EA769D" w:rsidRDefault="00D23EC0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областной  бюджет</w:t>
            </w:r>
          </w:p>
          <w:p w:rsidR="00D23EC0" w:rsidRDefault="00D23EC0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  <w:p w:rsidR="00D23EC0" w:rsidRDefault="00D23EC0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  <w:p w:rsidR="00D23EC0" w:rsidRPr="001044AB" w:rsidRDefault="00D23EC0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EA769D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</w:t>
            </w:r>
          </w:p>
          <w:p w:rsidR="00D23EC0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  <w:p w:rsidR="00D23EC0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  <w:p w:rsidR="00D23EC0" w:rsidRPr="001044AB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EA769D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</w:t>
            </w:r>
          </w:p>
          <w:p w:rsidR="00D23EC0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  <w:p w:rsidR="00D23EC0" w:rsidRDefault="00D23EC0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  <w:p w:rsidR="00D23EC0" w:rsidRPr="001044AB" w:rsidRDefault="00D23EC0" w:rsidP="00A770D3">
            <w:pPr>
              <w:adjustRightInd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1536,04</w:t>
            </w:r>
          </w:p>
        </w:tc>
        <w:tc>
          <w:tcPr>
            <w:tcW w:w="1139" w:type="dxa"/>
          </w:tcPr>
          <w:p w:rsidR="00EA769D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10250,00</w:t>
            </w:r>
          </w:p>
          <w:p w:rsidR="00D23EC0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  <w:p w:rsidR="00D23EC0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  <w:p w:rsidR="00D23EC0" w:rsidRPr="001044AB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103,5</w:t>
            </w:r>
            <w:r w:rsidR="00D94189">
              <w:rPr>
                <w:sz w:val="22"/>
                <w:szCs w:val="24"/>
                <w:lang w:eastAsia="en-US"/>
              </w:rPr>
              <w:t>4</w:t>
            </w:r>
          </w:p>
        </w:tc>
        <w:tc>
          <w:tcPr>
            <w:tcW w:w="1139" w:type="dxa"/>
          </w:tcPr>
          <w:p w:rsidR="00EA769D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</w:t>
            </w:r>
          </w:p>
          <w:p w:rsidR="00D23EC0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  <w:p w:rsidR="00D23EC0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  <w:p w:rsidR="00D23EC0" w:rsidRPr="001044AB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EA769D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</w:t>
            </w:r>
          </w:p>
          <w:p w:rsidR="00D23EC0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  <w:p w:rsidR="00D23EC0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  <w:p w:rsidR="00D23EC0" w:rsidRPr="001044AB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EA769D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10250,00</w:t>
            </w:r>
          </w:p>
          <w:p w:rsidR="00D23EC0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  <w:p w:rsidR="00D23EC0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  <w:p w:rsidR="00D23EC0" w:rsidRPr="001044AB" w:rsidRDefault="00D23EC0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1639,5</w:t>
            </w:r>
            <w:r w:rsidR="00D94189">
              <w:rPr>
                <w:sz w:val="22"/>
                <w:szCs w:val="24"/>
                <w:lang w:eastAsia="en-US"/>
              </w:rPr>
              <w:t>8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 w:val="restart"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1044AB">
              <w:rPr>
                <w:rFonts w:eastAsia="Calibri"/>
                <w:sz w:val="22"/>
                <w:szCs w:val="24"/>
                <w:lang w:eastAsia="en-US"/>
              </w:rPr>
              <w:t>10. Отдельное мероприятие</w:t>
            </w:r>
          </w:p>
        </w:tc>
        <w:tc>
          <w:tcPr>
            <w:tcW w:w="2989" w:type="dxa"/>
            <w:vMerge w:val="restart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Обеспечение безопасности жизнедеятельности населения на водных объектах</w:t>
            </w: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1044AB" w:rsidRPr="001044AB" w:rsidRDefault="0035782E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467,18</w:t>
            </w:r>
          </w:p>
        </w:tc>
        <w:tc>
          <w:tcPr>
            <w:tcW w:w="1139" w:type="dxa"/>
          </w:tcPr>
          <w:p w:rsidR="001044AB" w:rsidRPr="001044AB" w:rsidRDefault="0035782E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35782E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35782E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467,18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областной 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3348D5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176,30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3348D5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176,30</w:t>
            </w:r>
          </w:p>
        </w:tc>
      </w:tr>
      <w:tr w:rsidR="001044AB" w:rsidRPr="001044AB" w:rsidTr="001044AB">
        <w:trPr>
          <w:trHeight w:val="356"/>
        </w:trPr>
        <w:tc>
          <w:tcPr>
            <w:tcW w:w="2420" w:type="dxa"/>
            <w:vMerge/>
          </w:tcPr>
          <w:p w:rsidR="001044AB" w:rsidRPr="001044AB" w:rsidRDefault="001044AB" w:rsidP="00A77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044AB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290,88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1044AB" w:rsidRPr="001044AB" w:rsidRDefault="001044AB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1044AB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1044AB" w:rsidRPr="001044AB" w:rsidRDefault="00A523DF" w:rsidP="00A770D3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290,88</w:t>
            </w:r>
          </w:p>
        </w:tc>
      </w:tr>
    </w:tbl>
    <w:p w:rsidR="001044AB" w:rsidRPr="001044AB" w:rsidRDefault="001044AB" w:rsidP="00A770D3">
      <w:pPr>
        <w:widowControl/>
        <w:autoSpaceDE/>
        <w:autoSpaceDN/>
        <w:adjustRightInd/>
        <w:spacing w:after="200" w:line="240" w:lineRule="auto"/>
        <w:ind w:firstLine="0"/>
        <w:jc w:val="left"/>
        <w:rPr>
          <w:rFonts w:eastAsia="Calibri"/>
          <w:sz w:val="24"/>
          <w:szCs w:val="22"/>
          <w:lang w:eastAsia="en-US"/>
        </w:rPr>
      </w:pPr>
    </w:p>
    <w:p w:rsidR="001044AB" w:rsidRPr="001044AB" w:rsidRDefault="001044AB" w:rsidP="00A770D3">
      <w:pPr>
        <w:widowControl/>
        <w:autoSpaceDE/>
        <w:autoSpaceDN/>
        <w:adjustRightInd/>
        <w:spacing w:after="200" w:line="240" w:lineRule="auto"/>
        <w:ind w:firstLine="0"/>
        <w:jc w:val="center"/>
        <w:rPr>
          <w:rFonts w:eastAsia="Calibri"/>
          <w:sz w:val="24"/>
          <w:szCs w:val="22"/>
          <w:lang w:eastAsia="en-US"/>
        </w:rPr>
      </w:pPr>
      <w:r w:rsidRPr="001044AB">
        <w:rPr>
          <w:rFonts w:eastAsia="Calibri"/>
          <w:sz w:val="24"/>
          <w:szCs w:val="22"/>
          <w:lang w:eastAsia="en-US"/>
        </w:rPr>
        <w:t>__________________</w:t>
      </w:r>
    </w:p>
    <w:sectPr w:rsidR="001044AB" w:rsidRPr="001044AB" w:rsidSect="00AF245E">
      <w:headerReference w:type="even" r:id="rId11"/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2F" w:rsidRDefault="000A382F" w:rsidP="00E549DB">
      <w:pPr>
        <w:spacing w:line="240" w:lineRule="auto"/>
      </w:pPr>
      <w:r>
        <w:separator/>
      </w:r>
    </w:p>
  </w:endnote>
  <w:endnote w:type="continuationSeparator" w:id="0">
    <w:p w:rsidR="000A382F" w:rsidRDefault="000A382F" w:rsidP="00E54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2F" w:rsidRDefault="000A382F" w:rsidP="00E549DB">
      <w:pPr>
        <w:spacing w:line="240" w:lineRule="auto"/>
      </w:pPr>
      <w:r>
        <w:separator/>
      </w:r>
    </w:p>
  </w:footnote>
  <w:footnote w:type="continuationSeparator" w:id="0">
    <w:p w:rsidR="000A382F" w:rsidRDefault="000A382F" w:rsidP="00E54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58" w:rsidRDefault="004A4058" w:rsidP="00A94B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4058" w:rsidRDefault="004A4058">
    <w:pPr>
      <w:pStyle w:val="a3"/>
    </w:pPr>
  </w:p>
  <w:p w:rsidR="004A4058" w:rsidRDefault="004A4058"/>
  <w:p w:rsidR="004A4058" w:rsidRDefault="004A4058"/>
  <w:p w:rsidR="004A4058" w:rsidRDefault="004A40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58" w:rsidRDefault="004A4058" w:rsidP="00A94B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4058" w:rsidRDefault="004A40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58" w:rsidRDefault="004A4058" w:rsidP="00A94B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3E1C">
      <w:rPr>
        <w:rStyle w:val="a5"/>
        <w:noProof/>
      </w:rPr>
      <w:t>7</w:t>
    </w:r>
    <w:r>
      <w:rPr>
        <w:rStyle w:val="a5"/>
      </w:rPr>
      <w:fldChar w:fldCharType="end"/>
    </w:r>
  </w:p>
  <w:p w:rsidR="004A4058" w:rsidRDefault="004A4058" w:rsidP="00A94B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AE"/>
    <w:rsid w:val="000438AE"/>
    <w:rsid w:val="00061EF2"/>
    <w:rsid w:val="000665D8"/>
    <w:rsid w:val="000957FB"/>
    <w:rsid w:val="00096099"/>
    <w:rsid w:val="000A382F"/>
    <w:rsid w:val="000B1709"/>
    <w:rsid w:val="000D1157"/>
    <w:rsid w:val="000E0790"/>
    <w:rsid w:val="000F7E57"/>
    <w:rsid w:val="001044AB"/>
    <w:rsid w:val="00114E80"/>
    <w:rsid w:val="00133D43"/>
    <w:rsid w:val="00143265"/>
    <w:rsid w:val="00166F77"/>
    <w:rsid w:val="00167D81"/>
    <w:rsid w:val="001E1552"/>
    <w:rsid w:val="0021115F"/>
    <w:rsid w:val="00243595"/>
    <w:rsid w:val="00266245"/>
    <w:rsid w:val="002835CB"/>
    <w:rsid w:val="002941AF"/>
    <w:rsid w:val="002A45C8"/>
    <w:rsid w:val="002C6C15"/>
    <w:rsid w:val="002D1753"/>
    <w:rsid w:val="002D73F4"/>
    <w:rsid w:val="002F4598"/>
    <w:rsid w:val="00304EE4"/>
    <w:rsid w:val="00330642"/>
    <w:rsid w:val="003348D5"/>
    <w:rsid w:val="00340153"/>
    <w:rsid w:val="0035782E"/>
    <w:rsid w:val="003718E7"/>
    <w:rsid w:val="0037341C"/>
    <w:rsid w:val="00401048"/>
    <w:rsid w:val="00417EEA"/>
    <w:rsid w:val="00423773"/>
    <w:rsid w:val="00455FA3"/>
    <w:rsid w:val="004A4058"/>
    <w:rsid w:val="004A5DC9"/>
    <w:rsid w:val="004E244E"/>
    <w:rsid w:val="004F000D"/>
    <w:rsid w:val="00513FF0"/>
    <w:rsid w:val="00547143"/>
    <w:rsid w:val="005578BD"/>
    <w:rsid w:val="005D3A9F"/>
    <w:rsid w:val="006223D8"/>
    <w:rsid w:val="006232C9"/>
    <w:rsid w:val="00656AA2"/>
    <w:rsid w:val="0066750D"/>
    <w:rsid w:val="006A5E08"/>
    <w:rsid w:val="006B67A0"/>
    <w:rsid w:val="006C7041"/>
    <w:rsid w:val="006F7D36"/>
    <w:rsid w:val="00723E1C"/>
    <w:rsid w:val="007274D3"/>
    <w:rsid w:val="007653F9"/>
    <w:rsid w:val="007917F4"/>
    <w:rsid w:val="007E56A8"/>
    <w:rsid w:val="007F3751"/>
    <w:rsid w:val="00817A41"/>
    <w:rsid w:val="00827248"/>
    <w:rsid w:val="00840938"/>
    <w:rsid w:val="00853A72"/>
    <w:rsid w:val="008556A3"/>
    <w:rsid w:val="00881D1A"/>
    <w:rsid w:val="00886E73"/>
    <w:rsid w:val="00892D93"/>
    <w:rsid w:val="00896A05"/>
    <w:rsid w:val="008A2F22"/>
    <w:rsid w:val="008A6EFD"/>
    <w:rsid w:val="008B5D48"/>
    <w:rsid w:val="008C0B64"/>
    <w:rsid w:val="008D47F0"/>
    <w:rsid w:val="008D6815"/>
    <w:rsid w:val="008E4F28"/>
    <w:rsid w:val="00934762"/>
    <w:rsid w:val="00996E9C"/>
    <w:rsid w:val="009B703D"/>
    <w:rsid w:val="009C11AD"/>
    <w:rsid w:val="009C425F"/>
    <w:rsid w:val="009D0EC6"/>
    <w:rsid w:val="009D154E"/>
    <w:rsid w:val="009D23C3"/>
    <w:rsid w:val="009D7454"/>
    <w:rsid w:val="009F4583"/>
    <w:rsid w:val="009F6ED6"/>
    <w:rsid w:val="00A043E0"/>
    <w:rsid w:val="00A13AB1"/>
    <w:rsid w:val="00A154C4"/>
    <w:rsid w:val="00A30BEA"/>
    <w:rsid w:val="00A37A9A"/>
    <w:rsid w:val="00A523DF"/>
    <w:rsid w:val="00A62F7E"/>
    <w:rsid w:val="00A770D3"/>
    <w:rsid w:val="00A8105D"/>
    <w:rsid w:val="00A94BEE"/>
    <w:rsid w:val="00A97563"/>
    <w:rsid w:val="00AA2D4E"/>
    <w:rsid w:val="00AA66C3"/>
    <w:rsid w:val="00AF245E"/>
    <w:rsid w:val="00AF4211"/>
    <w:rsid w:val="00B23828"/>
    <w:rsid w:val="00B278B8"/>
    <w:rsid w:val="00B36E44"/>
    <w:rsid w:val="00B54A69"/>
    <w:rsid w:val="00B8156A"/>
    <w:rsid w:val="00BE5C9A"/>
    <w:rsid w:val="00BE6A2F"/>
    <w:rsid w:val="00C00460"/>
    <w:rsid w:val="00C916E0"/>
    <w:rsid w:val="00CB29E1"/>
    <w:rsid w:val="00CD1010"/>
    <w:rsid w:val="00D0115E"/>
    <w:rsid w:val="00D0394D"/>
    <w:rsid w:val="00D159D0"/>
    <w:rsid w:val="00D22A2B"/>
    <w:rsid w:val="00D23EC0"/>
    <w:rsid w:val="00D3029B"/>
    <w:rsid w:val="00D34C86"/>
    <w:rsid w:val="00D624C3"/>
    <w:rsid w:val="00D725E3"/>
    <w:rsid w:val="00D81F68"/>
    <w:rsid w:val="00D94189"/>
    <w:rsid w:val="00D95A0C"/>
    <w:rsid w:val="00D9643E"/>
    <w:rsid w:val="00DA0088"/>
    <w:rsid w:val="00DD4B7C"/>
    <w:rsid w:val="00DE758E"/>
    <w:rsid w:val="00E109F6"/>
    <w:rsid w:val="00E337D8"/>
    <w:rsid w:val="00E37322"/>
    <w:rsid w:val="00E549DB"/>
    <w:rsid w:val="00E56738"/>
    <w:rsid w:val="00E60E2C"/>
    <w:rsid w:val="00E83A82"/>
    <w:rsid w:val="00E861C7"/>
    <w:rsid w:val="00EA55A6"/>
    <w:rsid w:val="00EA769D"/>
    <w:rsid w:val="00EB4CAF"/>
    <w:rsid w:val="00EC5D85"/>
    <w:rsid w:val="00ED23C7"/>
    <w:rsid w:val="00F22C7E"/>
    <w:rsid w:val="00F47194"/>
    <w:rsid w:val="00F6090A"/>
    <w:rsid w:val="00F67B1F"/>
    <w:rsid w:val="00FA32F3"/>
    <w:rsid w:val="00FA6127"/>
    <w:rsid w:val="00FA6CAE"/>
    <w:rsid w:val="00FB182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E"/>
    <w:pPr>
      <w:widowControl w:val="0"/>
      <w:autoSpaceDE w:val="0"/>
      <w:autoSpaceDN w:val="0"/>
      <w:adjustRightInd w:val="0"/>
      <w:spacing w:after="0" w:line="48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A6CAE"/>
    <w:pPr>
      <w:widowControl/>
      <w:autoSpaceDE/>
      <w:autoSpaceDN/>
      <w:adjustRightInd/>
      <w:spacing w:before="100" w:beforeAutospacing="1" w:after="100" w:afterAutospacing="1" w:line="240" w:lineRule="auto"/>
      <w:ind w:firstLine="709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AF245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F24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245E"/>
  </w:style>
  <w:style w:type="table" w:styleId="a6">
    <w:name w:val="Table Grid"/>
    <w:basedOn w:val="a1"/>
    <w:rsid w:val="00E5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549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9D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56A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044AB"/>
  </w:style>
  <w:style w:type="numbering" w:customStyle="1" w:styleId="11">
    <w:name w:val="Нет списка11"/>
    <w:next w:val="a2"/>
    <w:uiPriority w:val="99"/>
    <w:semiHidden/>
    <w:unhideWhenUsed/>
    <w:rsid w:val="00104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E"/>
    <w:pPr>
      <w:widowControl w:val="0"/>
      <w:autoSpaceDE w:val="0"/>
      <w:autoSpaceDN w:val="0"/>
      <w:adjustRightInd w:val="0"/>
      <w:spacing w:after="0" w:line="48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A6CAE"/>
    <w:pPr>
      <w:widowControl/>
      <w:autoSpaceDE/>
      <w:autoSpaceDN/>
      <w:adjustRightInd/>
      <w:spacing w:before="100" w:beforeAutospacing="1" w:after="100" w:afterAutospacing="1" w:line="240" w:lineRule="auto"/>
      <w:ind w:firstLine="709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AF245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F24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245E"/>
  </w:style>
  <w:style w:type="table" w:styleId="a6">
    <w:name w:val="Table Grid"/>
    <w:basedOn w:val="a1"/>
    <w:rsid w:val="00E5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549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9D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56A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044AB"/>
  </w:style>
  <w:style w:type="numbering" w:customStyle="1" w:styleId="11">
    <w:name w:val="Нет списка11"/>
    <w:next w:val="a2"/>
    <w:uiPriority w:val="99"/>
    <w:semiHidden/>
    <w:unhideWhenUsed/>
    <w:rsid w:val="0010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4E6D9946BA8969A74094838B5FCE1FD8B7073A95A72065E890E3E3FF44C1A8n6M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9468-8DE6-4BAE-B0F3-36E26BAB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2024-01-23T13:00:00Z</cp:lastPrinted>
  <dcterms:created xsi:type="dcterms:W3CDTF">2024-01-12T08:33:00Z</dcterms:created>
  <dcterms:modified xsi:type="dcterms:W3CDTF">2024-01-23T13:02:00Z</dcterms:modified>
</cp:coreProperties>
</file>