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AB" w:rsidRDefault="000D10AB" w:rsidP="001D1A8E">
      <w:pPr>
        <w:pStyle w:val="2"/>
        <w:jc w:val="right"/>
        <w:rPr>
          <w:b/>
        </w:rPr>
      </w:pPr>
    </w:p>
    <w:p w:rsidR="008E4762" w:rsidRDefault="00C2021A" w:rsidP="00F93CA3">
      <w:pPr>
        <w:pStyle w:val="2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-236855</wp:posOffset>
            </wp:positionV>
            <wp:extent cx="44767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62" w:rsidRDefault="008E4762" w:rsidP="00F93CA3">
      <w:pPr>
        <w:pStyle w:val="2"/>
        <w:jc w:val="center"/>
        <w:rPr>
          <w:b/>
        </w:rPr>
      </w:pPr>
    </w:p>
    <w:p w:rsidR="00E74640" w:rsidRPr="00E74640" w:rsidRDefault="00E74640" w:rsidP="00C2021A">
      <w:pPr>
        <w:rPr>
          <w:sz w:val="28"/>
          <w:szCs w:val="28"/>
        </w:rPr>
      </w:pPr>
    </w:p>
    <w:p w:rsidR="00E0476F" w:rsidRDefault="00E0476F" w:rsidP="00E0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УНИНСКОГО МУНИЦИПАЛЬНОГО ОКРУГА  </w:t>
      </w:r>
    </w:p>
    <w:p w:rsidR="00E0476F" w:rsidRDefault="00E0476F" w:rsidP="00E0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КИРОВСКОЙ ОБЛАСТИ    </w:t>
      </w:r>
    </w:p>
    <w:p w:rsidR="00FD6B61" w:rsidRPr="0033249B" w:rsidRDefault="00FD6B61">
      <w:pPr>
        <w:jc w:val="center"/>
        <w:rPr>
          <w:sz w:val="36"/>
          <w:szCs w:val="36"/>
        </w:rPr>
      </w:pPr>
    </w:p>
    <w:p w:rsidR="00FD6B61" w:rsidRPr="0094714A" w:rsidRDefault="00605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714A" w:rsidRPr="0033249B" w:rsidRDefault="00F93CA3" w:rsidP="000A0FD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33137" w:rsidRDefault="003313A6" w:rsidP="00733137">
      <w:pPr>
        <w:rPr>
          <w:sz w:val="28"/>
        </w:rPr>
      </w:pPr>
      <w:r>
        <w:rPr>
          <w:sz w:val="28"/>
        </w:rPr>
        <w:t>18.04.2023</w:t>
      </w:r>
      <w:r w:rsidR="00733137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ab/>
        <w:t xml:space="preserve">            </w:t>
      </w:r>
      <w:r w:rsidR="00733137">
        <w:rPr>
          <w:sz w:val="28"/>
        </w:rPr>
        <w:t xml:space="preserve">№ </w:t>
      </w:r>
      <w:r>
        <w:rPr>
          <w:sz w:val="28"/>
        </w:rPr>
        <w:t>220</w:t>
      </w:r>
    </w:p>
    <w:p w:rsidR="00FD6B61" w:rsidRPr="001039DA" w:rsidRDefault="00FD6B61" w:rsidP="00981B77">
      <w:pPr>
        <w:jc w:val="center"/>
        <w:rPr>
          <w:sz w:val="28"/>
          <w:szCs w:val="28"/>
        </w:rPr>
      </w:pPr>
      <w:proofErr w:type="spellStart"/>
      <w:r w:rsidRPr="001039DA">
        <w:rPr>
          <w:sz w:val="28"/>
          <w:szCs w:val="28"/>
        </w:rPr>
        <w:t>пгт</w:t>
      </w:r>
      <w:proofErr w:type="spellEnd"/>
      <w:proofErr w:type="gramStart"/>
      <w:r w:rsidRPr="001039DA">
        <w:rPr>
          <w:sz w:val="28"/>
          <w:szCs w:val="28"/>
        </w:rPr>
        <w:t xml:space="preserve"> </w:t>
      </w:r>
      <w:proofErr w:type="spellStart"/>
      <w:r w:rsidRPr="001039DA">
        <w:rPr>
          <w:sz w:val="28"/>
          <w:szCs w:val="28"/>
        </w:rPr>
        <w:t>У</w:t>
      </w:r>
      <w:proofErr w:type="gramEnd"/>
      <w:r w:rsidRPr="001039DA">
        <w:rPr>
          <w:sz w:val="28"/>
          <w:szCs w:val="28"/>
        </w:rPr>
        <w:t>ни</w:t>
      </w:r>
      <w:proofErr w:type="spellEnd"/>
    </w:p>
    <w:p w:rsidR="00FD6B61" w:rsidRPr="0033249B" w:rsidRDefault="00FD6B61" w:rsidP="000A0FD9">
      <w:pPr>
        <w:jc w:val="center"/>
        <w:rPr>
          <w:sz w:val="48"/>
          <w:szCs w:val="48"/>
        </w:rPr>
      </w:pPr>
    </w:p>
    <w:p w:rsidR="00CA1B30" w:rsidRPr="00CA1B30" w:rsidRDefault="00CA1B30" w:rsidP="00CA1B30">
      <w:pPr>
        <w:jc w:val="center"/>
        <w:rPr>
          <w:b/>
          <w:sz w:val="28"/>
          <w:szCs w:val="28"/>
        </w:rPr>
      </w:pPr>
      <w:r w:rsidRPr="00201EC3">
        <w:rPr>
          <w:b/>
          <w:sz w:val="28"/>
          <w:szCs w:val="28"/>
        </w:rPr>
        <w:t>О</w:t>
      </w:r>
      <w:r w:rsidR="009D3B80">
        <w:rPr>
          <w:b/>
          <w:sz w:val="28"/>
          <w:szCs w:val="28"/>
        </w:rPr>
        <w:t xml:space="preserve"> внесении изменений в </w:t>
      </w:r>
      <w:r w:rsidR="002A1B96">
        <w:rPr>
          <w:b/>
          <w:sz w:val="28"/>
          <w:szCs w:val="28"/>
        </w:rPr>
        <w:t xml:space="preserve">постановление </w:t>
      </w:r>
      <w:r w:rsidR="009D3B80">
        <w:rPr>
          <w:b/>
          <w:sz w:val="28"/>
          <w:szCs w:val="28"/>
        </w:rPr>
        <w:t>администрации Унинского муниципального округа Кировской области от 20.01.2022 № 53</w:t>
      </w:r>
      <w:r w:rsidR="00081963">
        <w:rPr>
          <w:b/>
          <w:sz w:val="28"/>
          <w:szCs w:val="28"/>
        </w:rPr>
        <w:t xml:space="preserve"> </w:t>
      </w:r>
      <w:r w:rsidR="009D3B80">
        <w:rPr>
          <w:b/>
          <w:sz w:val="28"/>
          <w:szCs w:val="28"/>
        </w:rPr>
        <w:t xml:space="preserve">«Об </w:t>
      </w:r>
      <w:r w:rsidRPr="00201EC3">
        <w:rPr>
          <w:b/>
          <w:sz w:val="28"/>
          <w:szCs w:val="28"/>
        </w:rPr>
        <w:t xml:space="preserve">утверждении </w:t>
      </w:r>
      <w:r w:rsidR="007A6196">
        <w:rPr>
          <w:b/>
          <w:sz w:val="28"/>
          <w:szCs w:val="28"/>
        </w:rPr>
        <w:t>муниципальной программы</w:t>
      </w:r>
      <w:r w:rsidR="009D3B80">
        <w:rPr>
          <w:b/>
          <w:sz w:val="28"/>
          <w:szCs w:val="28"/>
        </w:rPr>
        <w:t xml:space="preserve"> </w:t>
      </w:r>
      <w:r w:rsidR="00F07025">
        <w:rPr>
          <w:b/>
          <w:sz w:val="28"/>
          <w:szCs w:val="28"/>
        </w:rPr>
        <w:t xml:space="preserve">Унинского </w:t>
      </w:r>
      <w:r w:rsidR="007A6196">
        <w:rPr>
          <w:b/>
          <w:sz w:val="28"/>
          <w:szCs w:val="28"/>
        </w:rPr>
        <w:t>муниципального округа</w:t>
      </w:r>
      <w:r w:rsidR="009D3B80">
        <w:rPr>
          <w:b/>
          <w:sz w:val="28"/>
          <w:szCs w:val="28"/>
        </w:rPr>
        <w:t xml:space="preserve"> </w:t>
      </w:r>
      <w:r w:rsidR="007A6196">
        <w:rPr>
          <w:b/>
          <w:sz w:val="28"/>
          <w:szCs w:val="28"/>
        </w:rPr>
        <w:t xml:space="preserve">«Благоустройство территории населенных пунктов» </w:t>
      </w:r>
      <w:r w:rsidR="000D10AB">
        <w:rPr>
          <w:b/>
          <w:sz w:val="28"/>
          <w:szCs w:val="28"/>
        </w:rPr>
        <w:t xml:space="preserve">на </w:t>
      </w:r>
      <w:r w:rsidR="007A6196">
        <w:rPr>
          <w:b/>
          <w:sz w:val="28"/>
          <w:szCs w:val="28"/>
        </w:rPr>
        <w:t>2022 - 2026 годы</w:t>
      </w:r>
      <w:r w:rsidR="002A1B96">
        <w:rPr>
          <w:b/>
          <w:sz w:val="28"/>
          <w:szCs w:val="28"/>
        </w:rPr>
        <w:t>»»</w:t>
      </w:r>
    </w:p>
    <w:p w:rsidR="00D73654" w:rsidRPr="00FF50AD" w:rsidRDefault="00D73654" w:rsidP="00D73654">
      <w:pPr>
        <w:jc w:val="center"/>
        <w:rPr>
          <w:b/>
          <w:sz w:val="48"/>
          <w:szCs w:val="48"/>
        </w:rPr>
      </w:pPr>
    </w:p>
    <w:p w:rsidR="007A6196" w:rsidRPr="007A6196" w:rsidRDefault="007A6196" w:rsidP="007A619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7A6196">
        <w:rPr>
          <w:rFonts w:eastAsia="Calibri"/>
          <w:sz w:val="28"/>
          <w:szCs w:val="28"/>
        </w:rPr>
        <w:t xml:space="preserve">В соответствии с </w:t>
      </w:r>
      <w:r w:rsidR="007E38F6">
        <w:rPr>
          <w:rFonts w:eastAsia="Calibri"/>
          <w:sz w:val="28"/>
          <w:szCs w:val="28"/>
        </w:rPr>
        <w:t xml:space="preserve">решением Думы Унинского муниципального округа от </w:t>
      </w:r>
      <w:r w:rsidR="005C62F7">
        <w:rPr>
          <w:rFonts w:eastAsia="Calibri"/>
          <w:sz w:val="28"/>
          <w:szCs w:val="28"/>
        </w:rPr>
        <w:t>19.12.2022</w:t>
      </w:r>
      <w:r w:rsidR="007E38F6">
        <w:rPr>
          <w:rFonts w:eastAsia="Calibri"/>
          <w:sz w:val="28"/>
          <w:szCs w:val="28"/>
        </w:rPr>
        <w:t xml:space="preserve"> № </w:t>
      </w:r>
      <w:r w:rsidR="005C62F7">
        <w:rPr>
          <w:rFonts w:eastAsia="Calibri"/>
          <w:sz w:val="28"/>
          <w:szCs w:val="28"/>
        </w:rPr>
        <w:t>22</w:t>
      </w:r>
      <w:r w:rsidR="007E38F6">
        <w:rPr>
          <w:rFonts w:eastAsia="Calibri"/>
          <w:sz w:val="28"/>
          <w:szCs w:val="28"/>
        </w:rPr>
        <w:t>/</w:t>
      </w:r>
      <w:r w:rsidR="005C62F7">
        <w:rPr>
          <w:rFonts w:eastAsia="Calibri"/>
          <w:sz w:val="28"/>
          <w:szCs w:val="28"/>
        </w:rPr>
        <w:t>338</w:t>
      </w:r>
      <w:r w:rsidR="007E38F6">
        <w:rPr>
          <w:rFonts w:eastAsia="Calibri"/>
          <w:sz w:val="28"/>
          <w:szCs w:val="28"/>
        </w:rPr>
        <w:t xml:space="preserve"> «О бюджете муниципального образования Унинский муниципальный округ Кировской области на 202</w:t>
      </w:r>
      <w:r w:rsidR="005C62F7">
        <w:rPr>
          <w:rFonts w:eastAsia="Calibri"/>
          <w:sz w:val="28"/>
          <w:szCs w:val="28"/>
        </w:rPr>
        <w:t>3</w:t>
      </w:r>
      <w:r w:rsidR="007E38F6">
        <w:rPr>
          <w:rFonts w:eastAsia="Calibri"/>
          <w:sz w:val="28"/>
          <w:szCs w:val="28"/>
        </w:rPr>
        <w:t xml:space="preserve"> год и плановый</w:t>
      </w:r>
      <w:r w:rsidR="00EC00EC">
        <w:rPr>
          <w:rFonts w:eastAsia="Calibri"/>
          <w:sz w:val="28"/>
          <w:szCs w:val="28"/>
        </w:rPr>
        <w:t xml:space="preserve"> период 202</w:t>
      </w:r>
      <w:r w:rsidR="005C62F7">
        <w:rPr>
          <w:rFonts w:eastAsia="Calibri"/>
          <w:sz w:val="28"/>
          <w:szCs w:val="28"/>
        </w:rPr>
        <w:t>4</w:t>
      </w:r>
      <w:r w:rsidR="00EC00EC">
        <w:rPr>
          <w:rFonts w:eastAsia="Calibri"/>
          <w:sz w:val="28"/>
          <w:szCs w:val="28"/>
        </w:rPr>
        <w:t xml:space="preserve"> и 202</w:t>
      </w:r>
      <w:r w:rsidR="005C62F7">
        <w:rPr>
          <w:rFonts w:eastAsia="Calibri"/>
          <w:sz w:val="28"/>
          <w:szCs w:val="28"/>
        </w:rPr>
        <w:t>5</w:t>
      </w:r>
      <w:r w:rsidR="00EC00EC">
        <w:rPr>
          <w:rFonts w:eastAsia="Calibri"/>
          <w:sz w:val="28"/>
          <w:szCs w:val="28"/>
        </w:rPr>
        <w:t xml:space="preserve"> годов»</w:t>
      </w:r>
      <w:r w:rsidR="00AA790A">
        <w:rPr>
          <w:rFonts w:eastAsia="Calibri"/>
          <w:sz w:val="28"/>
          <w:szCs w:val="28"/>
        </w:rPr>
        <w:t xml:space="preserve"> (в редакции от 22.02.2023 № 25/352)</w:t>
      </w:r>
      <w:r w:rsidR="00B76AEB">
        <w:rPr>
          <w:rFonts w:eastAsia="Calibri"/>
          <w:sz w:val="28"/>
          <w:szCs w:val="28"/>
        </w:rPr>
        <w:t>,</w:t>
      </w:r>
      <w:r w:rsidRPr="007A6196">
        <w:rPr>
          <w:rFonts w:eastAsia="Calibri"/>
          <w:sz w:val="28"/>
          <w:szCs w:val="28"/>
        </w:rPr>
        <w:t xml:space="preserve"> администрация Унинского</w:t>
      </w:r>
      <w:r w:rsidR="00E0476F">
        <w:rPr>
          <w:rFonts w:eastAsia="Calibri"/>
          <w:sz w:val="28"/>
          <w:szCs w:val="28"/>
        </w:rPr>
        <w:t xml:space="preserve"> муниципального</w:t>
      </w:r>
      <w:r w:rsidRPr="007A6196">
        <w:rPr>
          <w:rFonts w:eastAsia="Calibri"/>
          <w:sz w:val="28"/>
          <w:szCs w:val="28"/>
        </w:rPr>
        <w:t xml:space="preserve"> </w:t>
      </w:r>
      <w:r w:rsidR="00E0476F">
        <w:rPr>
          <w:rFonts w:eastAsia="Calibri"/>
          <w:sz w:val="28"/>
          <w:szCs w:val="28"/>
        </w:rPr>
        <w:t>округа</w:t>
      </w:r>
      <w:r w:rsidRPr="007A6196">
        <w:rPr>
          <w:rFonts w:eastAsia="Calibri"/>
          <w:sz w:val="28"/>
          <w:szCs w:val="28"/>
        </w:rPr>
        <w:t xml:space="preserve"> ПОСТАНОВЛЯЕТ:</w:t>
      </w:r>
    </w:p>
    <w:p w:rsidR="009B6B00" w:rsidRDefault="006B2404" w:rsidP="00021414">
      <w:pPr>
        <w:pStyle w:val="a3"/>
        <w:widowControl w:val="0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733137">
        <w:rPr>
          <w:sz w:val="28"/>
          <w:szCs w:val="28"/>
        </w:rPr>
        <w:t>нести в муниципальную программу</w:t>
      </w:r>
      <w:r>
        <w:rPr>
          <w:sz w:val="28"/>
          <w:szCs w:val="28"/>
        </w:rPr>
        <w:t xml:space="preserve"> Унинского муниципального округа «Благоустройство территории населенных пунктов» на 2022 – 2026 годы», утвержденную постановлением администрации Унинского муниципального округа Кировской области от 20.01.2022 № 53 «Об утверждении муниципальной программы Унинского муниципального округа «Благоустройство территории населенных пунктов» на 2022 – 2026 годы» </w:t>
      </w:r>
      <w:r w:rsidR="00EE3F4E">
        <w:rPr>
          <w:sz w:val="28"/>
          <w:szCs w:val="28"/>
        </w:rPr>
        <w:t>(в редакции от 25.03.2022 № 202</w:t>
      </w:r>
      <w:r w:rsidR="005C62F7">
        <w:rPr>
          <w:sz w:val="28"/>
          <w:szCs w:val="28"/>
        </w:rPr>
        <w:t>, от 13.05.2022 № 298</w:t>
      </w:r>
      <w:r w:rsidR="00AA790A">
        <w:rPr>
          <w:sz w:val="28"/>
          <w:szCs w:val="28"/>
        </w:rPr>
        <w:t xml:space="preserve">, от </w:t>
      </w:r>
      <w:r w:rsidR="001D1A8E">
        <w:rPr>
          <w:sz w:val="28"/>
          <w:szCs w:val="28"/>
        </w:rPr>
        <w:t>21</w:t>
      </w:r>
      <w:r w:rsidR="00AA790A">
        <w:rPr>
          <w:sz w:val="28"/>
          <w:szCs w:val="28"/>
        </w:rPr>
        <w:t>.03.2023 №</w:t>
      </w:r>
      <w:r w:rsidR="001D1A8E">
        <w:rPr>
          <w:sz w:val="28"/>
          <w:szCs w:val="28"/>
        </w:rPr>
        <w:t xml:space="preserve"> 174</w:t>
      </w:r>
      <w:r w:rsidR="00AA790A">
        <w:rPr>
          <w:sz w:val="28"/>
          <w:szCs w:val="28"/>
        </w:rPr>
        <w:t>, далее - Программа</w:t>
      </w:r>
      <w:r>
        <w:rPr>
          <w:sz w:val="28"/>
          <w:szCs w:val="28"/>
        </w:rPr>
        <w:t>), следующие изменения:</w:t>
      </w:r>
      <w:proofErr w:type="gramEnd"/>
    </w:p>
    <w:p w:rsidR="00AA790A" w:rsidRDefault="00AA790A" w:rsidP="00AA790A">
      <w:pPr>
        <w:pStyle w:val="a3"/>
        <w:widowControl w:val="0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строку «Ресурсное обеспечение муниципальной программы» изложить в новой редакции: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2"/>
        <w:gridCol w:w="5880"/>
      </w:tblGrid>
      <w:tr w:rsidR="00AA790A" w:rsidRPr="00E81324" w:rsidTr="00D67B75">
        <w:trPr>
          <w:trHeight w:val="709"/>
          <w:jc w:val="center"/>
        </w:trPr>
        <w:tc>
          <w:tcPr>
            <w:tcW w:w="3962" w:type="dxa"/>
          </w:tcPr>
          <w:p w:rsidR="00AA790A" w:rsidRPr="00D92F7B" w:rsidRDefault="00AA790A" w:rsidP="00D67B75">
            <w:pPr>
              <w:ind w:right="-1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5880" w:type="dxa"/>
          </w:tcPr>
          <w:p w:rsidR="00AA790A" w:rsidRPr="00D92F7B" w:rsidRDefault="00AA790A" w:rsidP="001D1A8E">
            <w:pPr>
              <w:ind w:right="-8" w:firstLine="144"/>
              <w:jc w:val="both"/>
              <w:rPr>
                <w:spacing w:val="-4"/>
                <w:sz w:val="26"/>
                <w:szCs w:val="26"/>
              </w:rPr>
            </w:pPr>
            <w:r w:rsidRPr="0015599D">
              <w:rPr>
                <w:spacing w:val="-10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1D1A8E">
              <w:rPr>
                <w:color w:val="000000"/>
                <w:sz w:val="26"/>
                <w:szCs w:val="26"/>
              </w:rPr>
              <w:t>16 422,66</w:t>
            </w:r>
            <w:r w:rsidRPr="0015599D">
              <w:rPr>
                <w:color w:val="000000"/>
                <w:sz w:val="26"/>
                <w:szCs w:val="26"/>
              </w:rPr>
              <w:t xml:space="preserve"> </w:t>
            </w:r>
            <w:r w:rsidRPr="0015599D">
              <w:rPr>
                <w:spacing w:val="-10"/>
                <w:sz w:val="26"/>
                <w:szCs w:val="26"/>
              </w:rPr>
              <w:t>т</w:t>
            </w:r>
            <w:r w:rsidRPr="0015599D">
              <w:rPr>
                <w:spacing w:val="-4"/>
                <w:sz w:val="26"/>
                <w:szCs w:val="26"/>
              </w:rPr>
              <w:t>ыс. руб.</w:t>
            </w:r>
          </w:p>
        </w:tc>
      </w:tr>
    </w:tbl>
    <w:p w:rsidR="00AA790A" w:rsidRDefault="00AA790A" w:rsidP="004D4C02">
      <w:pPr>
        <w:pStyle w:val="a3"/>
        <w:widowControl w:val="0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 целевых показателях эффективности реализации муниципальной Программы «Благоустройство территории населенных пунктов» на 2022 – 2026 год (Приложение № 1 к Программе) изложить в новой редакции.</w:t>
      </w:r>
    </w:p>
    <w:p w:rsidR="004D4C02" w:rsidRDefault="004D4C02" w:rsidP="004D4C02">
      <w:pPr>
        <w:pStyle w:val="a3"/>
        <w:widowControl w:val="0"/>
        <w:numPr>
          <w:ilvl w:val="1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«Ресурсное обеспечение муниципальной Программы «Благоустройство территории населенных пунктов» на 2022 – 2026 год (Приложение № 2 к Программе) изложить в новой редакции.</w:t>
      </w:r>
    </w:p>
    <w:p w:rsidR="004D4C02" w:rsidRPr="004D4C02" w:rsidRDefault="004D4C02" w:rsidP="004D4C02">
      <w:pPr>
        <w:pStyle w:val="a3"/>
        <w:widowControl w:val="0"/>
        <w:spacing w:line="276" w:lineRule="auto"/>
        <w:ind w:left="567" w:right="-1"/>
        <w:jc w:val="both"/>
        <w:rPr>
          <w:sz w:val="28"/>
          <w:szCs w:val="28"/>
        </w:rPr>
      </w:pPr>
    </w:p>
    <w:p w:rsidR="009B6B00" w:rsidRPr="00E0476F" w:rsidRDefault="00E0476F" w:rsidP="00021414">
      <w:pPr>
        <w:pStyle w:val="a3"/>
        <w:widowControl w:val="0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DC28A9">
        <w:rPr>
          <w:bCs/>
          <w:sz w:val="28"/>
          <w:szCs w:val="28"/>
        </w:rPr>
        <w:lastRenderedPageBreak/>
        <w:t>Настоящее постановление подлежит опубликованию в Информационном бюллетене органов местного самоуправления  Унинского муниципального округ</w:t>
      </w:r>
      <w:r w:rsidR="009F09D9">
        <w:rPr>
          <w:bCs/>
          <w:sz w:val="28"/>
          <w:szCs w:val="28"/>
        </w:rPr>
        <w:t xml:space="preserve">а </w:t>
      </w:r>
      <w:r w:rsidRPr="00DC28A9">
        <w:rPr>
          <w:bCs/>
          <w:sz w:val="28"/>
          <w:szCs w:val="28"/>
        </w:rPr>
        <w:t>и размещению на официальном сайте Унинского муниципального округа.</w:t>
      </w:r>
    </w:p>
    <w:p w:rsidR="00E0476F" w:rsidRPr="009B6B00" w:rsidRDefault="00E0476F" w:rsidP="00021414">
      <w:pPr>
        <w:pStyle w:val="a3"/>
        <w:widowControl w:val="0"/>
        <w:numPr>
          <w:ilvl w:val="0"/>
          <w:numId w:val="7"/>
        </w:numPr>
        <w:spacing w:line="276" w:lineRule="auto"/>
        <w:ind w:left="0" w:right="-1" w:firstLine="567"/>
        <w:jc w:val="both"/>
        <w:rPr>
          <w:sz w:val="28"/>
          <w:szCs w:val="28"/>
        </w:rPr>
      </w:pPr>
      <w:r w:rsidRPr="00DC28A9">
        <w:rPr>
          <w:sz w:val="28"/>
          <w:szCs w:val="28"/>
        </w:rPr>
        <w:t>Постановление вступает в силу с момента опубликования</w:t>
      </w:r>
      <w:r w:rsidR="00616913">
        <w:rPr>
          <w:sz w:val="28"/>
          <w:szCs w:val="28"/>
        </w:rPr>
        <w:t>.</w:t>
      </w:r>
    </w:p>
    <w:p w:rsidR="007115E8" w:rsidRPr="005E1703" w:rsidRDefault="007115E8" w:rsidP="00021414">
      <w:pPr>
        <w:spacing w:line="276" w:lineRule="auto"/>
        <w:ind w:right="-1"/>
        <w:jc w:val="both"/>
        <w:rPr>
          <w:sz w:val="72"/>
          <w:szCs w:val="72"/>
        </w:rPr>
      </w:pPr>
    </w:p>
    <w:p w:rsidR="00E0476F" w:rsidRPr="00E65D2A" w:rsidRDefault="00722538" w:rsidP="00021414">
      <w:pPr>
        <w:ind w:right="-1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E0476F" w:rsidRPr="00E65D2A">
        <w:rPr>
          <w:sz w:val="28"/>
        </w:rPr>
        <w:t>лав</w:t>
      </w:r>
      <w:r>
        <w:rPr>
          <w:sz w:val="28"/>
        </w:rPr>
        <w:t>ы</w:t>
      </w:r>
      <w:r w:rsidR="00E0476F" w:rsidRPr="00E65D2A">
        <w:rPr>
          <w:sz w:val="28"/>
        </w:rPr>
        <w:t xml:space="preserve"> Унинского </w:t>
      </w:r>
    </w:p>
    <w:p w:rsidR="003D21B2" w:rsidRDefault="00E0476F" w:rsidP="003313A6">
      <w:pPr>
        <w:ind w:right="-1"/>
        <w:rPr>
          <w:sz w:val="28"/>
        </w:rPr>
      </w:pPr>
      <w:r w:rsidRPr="00E65D2A">
        <w:rPr>
          <w:sz w:val="28"/>
        </w:rPr>
        <w:t>муниципального округа</w:t>
      </w:r>
      <w:r>
        <w:rPr>
          <w:sz w:val="28"/>
          <w:szCs w:val="28"/>
        </w:rPr>
        <w:t xml:space="preserve">               </w:t>
      </w:r>
      <w:r w:rsidR="00722538">
        <w:rPr>
          <w:sz w:val="28"/>
        </w:rPr>
        <w:t xml:space="preserve">Н.Б. </w:t>
      </w:r>
      <w:proofErr w:type="spellStart"/>
      <w:r w:rsidR="00722538">
        <w:rPr>
          <w:sz w:val="28"/>
        </w:rPr>
        <w:t>Безносиков</w:t>
      </w:r>
      <w:proofErr w:type="spellEnd"/>
    </w:p>
    <w:p w:rsidR="003313A6" w:rsidRDefault="003313A6" w:rsidP="003313A6">
      <w:pPr>
        <w:ind w:right="-1"/>
        <w:rPr>
          <w:sz w:val="28"/>
        </w:rPr>
      </w:pPr>
    </w:p>
    <w:p w:rsidR="003313A6" w:rsidRDefault="003313A6" w:rsidP="003313A6">
      <w:pPr>
        <w:ind w:right="-1"/>
        <w:rPr>
          <w:sz w:val="28"/>
        </w:rPr>
      </w:pPr>
    </w:p>
    <w:p w:rsidR="003313A6" w:rsidRDefault="003313A6" w:rsidP="003313A6">
      <w:pPr>
        <w:ind w:right="-1"/>
        <w:rPr>
          <w:sz w:val="28"/>
        </w:rPr>
      </w:pPr>
    </w:p>
    <w:p w:rsidR="003313A6" w:rsidRDefault="003313A6" w:rsidP="003313A6">
      <w:pPr>
        <w:ind w:right="-1"/>
        <w:rPr>
          <w:sz w:val="28"/>
        </w:rPr>
      </w:pPr>
    </w:p>
    <w:p w:rsidR="003313A6" w:rsidRDefault="003313A6" w:rsidP="003313A6">
      <w:pPr>
        <w:ind w:right="-1"/>
        <w:rPr>
          <w:sz w:val="28"/>
        </w:rPr>
      </w:pPr>
    </w:p>
    <w:p w:rsidR="003313A6" w:rsidRPr="0020096B" w:rsidRDefault="003313A6" w:rsidP="003313A6">
      <w:pPr>
        <w:ind w:right="-1"/>
        <w:rPr>
          <w:sz w:val="28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</w:pPr>
    </w:p>
    <w:p w:rsidR="0020096B" w:rsidRDefault="0020096B" w:rsidP="003313A6">
      <w:pPr>
        <w:ind w:right="-1"/>
        <w:rPr>
          <w:sz w:val="28"/>
          <w:lang w:val="en-US"/>
        </w:rPr>
        <w:sectPr w:rsidR="0020096B" w:rsidSect="00AC6185">
          <w:pgSz w:w="11907" w:h="16840" w:code="9"/>
          <w:pgMar w:top="426" w:right="851" w:bottom="568" w:left="1418" w:header="720" w:footer="720" w:gutter="0"/>
          <w:cols w:space="720"/>
        </w:sectPr>
      </w:pPr>
    </w:p>
    <w:p w:rsidR="0020096B" w:rsidRDefault="0020096B" w:rsidP="0020096B">
      <w:pPr>
        <w:jc w:val="right"/>
        <w:rPr>
          <w:rFonts w:eastAsia="Calibri"/>
          <w:bCs/>
          <w:sz w:val="26"/>
          <w:szCs w:val="26"/>
        </w:rPr>
      </w:pPr>
      <w:r w:rsidRPr="004B7CF4">
        <w:rPr>
          <w:rFonts w:eastAsia="Calibri"/>
          <w:bCs/>
          <w:sz w:val="26"/>
          <w:szCs w:val="26"/>
        </w:rPr>
        <w:lastRenderedPageBreak/>
        <w:t>Приложение № 1</w:t>
      </w:r>
    </w:p>
    <w:p w:rsidR="0020096B" w:rsidRPr="004B7CF4" w:rsidRDefault="0020096B" w:rsidP="0020096B">
      <w:pPr>
        <w:jc w:val="right"/>
        <w:rPr>
          <w:rFonts w:eastAsia="Calibri"/>
          <w:bCs/>
          <w:sz w:val="26"/>
          <w:szCs w:val="26"/>
        </w:rPr>
      </w:pPr>
    </w:p>
    <w:p w:rsidR="0020096B" w:rsidRPr="000D6551" w:rsidRDefault="0020096B" w:rsidP="0020096B">
      <w:pPr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(</w:t>
      </w:r>
      <w:r w:rsidRPr="000D6551">
        <w:rPr>
          <w:rFonts w:eastAsia="Calibri"/>
          <w:bCs/>
          <w:sz w:val="28"/>
          <w:szCs w:val="28"/>
        </w:rPr>
        <w:t>в редакции постановления администрации</w:t>
      </w:r>
      <w:proofErr w:type="gramEnd"/>
    </w:p>
    <w:p w:rsidR="0020096B" w:rsidRPr="000D6551" w:rsidRDefault="0020096B" w:rsidP="0020096B">
      <w:pPr>
        <w:jc w:val="right"/>
        <w:rPr>
          <w:rFonts w:eastAsia="Calibri"/>
          <w:bCs/>
          <w:sz w:val="28"/>
          <w:szCs w:val="28"/>
        </w:rPr>
      </w:pPr>
      <w:r w:rsidRPr="000D6551">
        <w:rPr>
          <w:rFonts w:eastAsia="Calibri"/>
          <w:bCs/>
          <w:sz w:val="28"/>
          <w:szCs w:val="28"/>
        </w:rPr>
        <w:t>Унинского муниципального округа</w:t>
      </w:r>
    </w:p>
    <w:p w:rsidR="0020096B" w:rsidRPr="000D6551" w:rsidRDefault="0020096B" w:rsidP="0020096B">
      <w:pPr>
        <w:jc w:val="right"/>
        <w:rPr>
          <w:rFonts w:eastAsia="Calibri"/>
          <w:bCs/>
          <w:sz w:val="28"/>
          <w:szCs w:val="28"/>
        </w:rPr>
      </w:pPr>
      <w:r w:rsidRPr="000D6551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18.04.2023</w:t>
      </w:r>
      <w:r w:rsidRPr="00F024D4">
        <w:rPr>
          <w:rFonts w:eastAsia="Calibri"/>
          <w:bCs/>
          <w:sz w:val="28"/>
          <w:szCs w:val="28"/>
        </w:rPr>
        <w:t xml:space="preserve"> </w:t>
      </w:r>
      <w:r w:rsidRPr="000D6551">
        <w:rPr>
          <w:rFonts w:eastAsia="Calibri"/>
          <w:bCs/>
          <w:sz w:val="28"/>
          <w:szCs w:val="28"/>
        </w:rPr>
        <w:t xml:space="preserve">№ </w:t>
      </w:r>
      <w:r>
        <w:rPr>
          <w:rFonts w:eastAsia="Calibri"/>
          <w:bCs/>
          <w:sz w:val="28"/>
          <w:szCs w:val="28"/>
        </w:rPr>
        <w:t>220</w:t>
      </w:r>
      <w:r w:rsidRPr="000D6551">
        <w:rPr>
          <w:rFonts w:eastAsia="Calibri"/>
          <w:bCs/>
          <w:sz w:val="28"/>
          <w:szCs w:val="28"/>
        </w:rPr>
        <w:t>)</w:t>
      </w:r>
    </w:p>
    <w:p w:rsidR="0020096B" w:rsidRDefault="0020096B" w:rsidP="0020096B">
      <w:pPr>
        <w:jc w:val="right"/>
        <w:rPr>
          <w:rFonts w:eastAsia="Calibri"/>
          <w:bCs/>
          <w:sz w:val="28"/>
          <w:szCs w:val="28"/>
        </w:rPr>
      </w:pPr>
    </w:p>
    <w:p w:rsidR="0020096B" w:rsidRPr="00F21171" w:rsidRDefault="0020096B" w:rsidP="0020096B">
      <w:pPr>
        <w:jc w:val="center"/>
        <w:rPr>
          <w:rFonts w:eastAsia="Calibri"/>
          <w:bCs/>
          <w:sz w:val="28"/>
          <w:szCs w:val="28"/>
        </w:rPr>
      </w:pPr>
      <w:r w:rsidRPr="00F21171">
        <w:rPr>
          <w:rFonts w:eastAsia="Calibri"/>
          <w:bCs/>
          <w:sz w:val="28"/>
          <w:szCs w:val="28"/>
        </w:rPr>
        <w:t>СВЕДЕНИЯ</w:t>
      </w:r>
    </w:p>
    <w:p w:rsidR="0020096B" w:rsidRPr="00F21171" w:rsidRDefault="0020096B" w:rsidP="0020096B">
      <w:pPr>
        <w:jc w:val="center"/>
        <w:rPr>
          <w:rFonts w:eastAsia="Calibri"/>
          <w:sz w:val="28"/>
          <w:szCs w:val="28"/>
        </w:rPr>
      </w:pPr>
      <w:r w:rsidRPr="00F21171">
        <w:rPr>
          <w:rFonts w:eastAsia="Calibri"/>
          <w:sz w:val="28"/>
          <w:szCs w:val="28"/>
        </w:rPr>
        <w:t>О ЦЕЛЕВЫХ ПОКАЗАТЕЛЯХ ЭФФЕКТИВНОСТИ РЕАЛИЗАЦИИ</w:t>
      </w:r>
    </w:p>
    <w:p w:rsidR="0020096B" w:rsidRPr="00F21171" w:rsidRDefault="0020096B" w:rsidP="0020096B">
      <w:pPr>
        <w:jc w:val="center"/>
        <w:rPr>
          <w:rFonts w:eastAsia="Calibri"/>
          <w:bCs/>
          <w:sz w:val="28"/>
          <w:szCs w:val="28"/>
        </w:rPr>
      </w:pPr>
      <w:r w:rsidRPr="00F21171">
        <w:rPr>
          <w:rFonts w:eastAsia="Calibri"/>
          <w:bCs/>
          <w:sz w:val="28"/>
          <w:szCs w:val="28"/>
        </w:rPr>
        <w:t>МУНИЦИПАЛЬНОЙ ПРОГРАММЫ</w:t>
      </w:r>
    </w:p>
    <w:p w:rsidR="0020096B" w:rsidRPr="008D7194" w:rsidRDefault="0020096B" w:rsidP="0020096B">
      <w:pPr>
        <w:jc w:val="center"/>
        <w:rPr>
          <w:rFonts w:eastAsia="Calibri"/>
          <w:b/>
          <w:bCs/>
          <w:sz w:val="36"/>
          <w:szCs w:val="48"/>
        </w:rPr>
      </w:pPr>
    </w:p>
    <w:tbl>
      <w:tblPr>
        <w:tblW w:w="157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4142"/>
        <w:gridCol w:w="1274"/>
        <w:gridCol w:w="959"/>
        <w:gridCol w:w="956"/>
        <w:gridCol w:w="955"/>
        <w:gridCol w:w="955"/>
        <w:gridCol w:w="956"/>
        <w:gridCol w:w="956"/>
        <w:gridCol w:w="3976"/>
      </w:tblGrid>
      <w:tr w:rsidR="0020096B" w:rsidRPr="00765662" w:rsidTr="0020096B">
        <w:trPr>
          <w:trHeight w:val="286"/>
          <w:tblCellSpacing w:w="5" w:type="nil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</w:rPr>
            </w:pPr>
            <w:r w:rsidRPr="001C7FF5">
              <w:rPr>
                <w:rFonts w:eastAsia="Calibri"/>
              </w:rPr>
              <w:t>N</w:t>
            </w:r>
          </w:p>
          <w:p w:rsidR="0020096B" w:rsidRPr="001C7FF5" w:rsidRDefault="0020096B" w:rsidP="00B02AD5">
            <w:pPr>
              <w:jc w:val="center"/>
              <w:rPr>
                <w:rFonts w:eastAsia="Calibri"/>
              </w:rPr>
            </w:pPr>
            <w:proofErr w:type="gramStart"/>
            <w:r w:rsidRPr="001C7FF5">
              <w:rPr>
                <w:rFonts w:eastAsia="Calibri"/>
              </w:rPr>
              <w:t>п</w:t>
            </w:r>
            <w:proofErr w:type="gramEnd"/>
            <w:r w:rsidRPr="001C7FF5">
              <w:rPr>
                <w:rFonts w:eastAsia="Calibri"/>
              </w:rPr>
              <w:t>/п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Наименование</w:t>
            </w:r>
          </w:p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программы,</w:t>
            </w:r>
          </w:p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наименование</w:t>
            </w:r>
          </w:p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п</w:t>
            </w:r>
            <w:r>
              <w:rPr>
                <w:rFonts w:eastAsia="Calibri"/>
                <w:b/>
              </w:rPr>
              <w:t>оказателя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  <w:r w:rsidRPr="001C7FF5">
              <w:rPr>
                <w:rFonts w:eastAsia="Calibri"/>
                <w:b/>
              </w:rPr>
              <w:t>Единица</w:t>
            </w:r>
          </w:p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</w:t>
            </w:r>
            <w:r w:rsidRPr="001C7FF5">
              <w:rPr>
                <w:rFonts w:eastAsia="Calibri"/>
                <w:b/>
              </w:rPr>
              <w:t>змерения</w:t>
            </w:r>
          </w:p>
        </w:tc>
        <w:tc>
          <w:tcPr>
            <w:tcW w:w="57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520492" w:rsidRDefault="0020096B" w:rsidP="00B02AD5">
            <w:pPr>
              <w:jc w:val="center"/>
              <w:rPr>
                <w:rFonts w:eastAsia="Calibri"/>
                <w:b/>
              </w:rPr>
            </w:pPr>
            <w:r w:rsidRPr="00520492">
              <w:rPr>
                <w:rFonts w:eastAsia="Calibri"/>
                <w:b/>
              </w:rPr>
              <w:t>Значение показателей эффективности</w:t>
            </w:r>
          </w:p>
          <w:p w:rsidR="0020096B" w:rsidRPr="00520492" w:rsidRDefault="0020096B" w:rsidP="00B02A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096B" w:rsidRPr="00884547" w:rsidRDefault="0020096B" w:rsidP="00B02AD5">
            <w:pPr>
              <w:jc w:val="center"/>
              <w:rPr>
                <w:rFonts w:eastAsia="Calibri"/>
                <w:highlight w:val="yellow"/>
              </w:rPr>
            </w:pPr>
            <w:r w:rsidRPr="0058101C">
              <w:rPr>
                <w:rFonts w:eastAsia="Calibri"/>
              </w:rPr>
              <w:t>Методика расчета значения показателя, источник получения информации</w:t>
            </w:r>
          </w:p>
        </w:tc>
      </w:tr>
      <w:tr w:rsidR="0020096B" w:rsidRPr="00765662" w:rsidTr="0020096B">
        <w:trPr>
          <w:trHeight w:val="91"/>
          <w:tblCellSpacing w:w="5" w:type="nil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</w:rPr>
            </w:pPr>
          </w:p>
        </w:tc>
        <w:tc>
          <w:tcPr>
            <w:tcW w:w="4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2021</w:t>
            </w:r>
          </w:p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2022</w:t>
            </w:r>
          </w:p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2023</w:t>
            </w:r>
          </w:p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2024</w:t>
            </w:r>
          </w:p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2025</w:t>
            </w:r>
          </w:p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2026</w:t>
            </w:r>
          </w:p>
          <w:p w:rsidR="0020096B" w:rsidRPr="00EA1FD3" w:rsidRDefault="0020096B" w:rsidP="00B02AD5">
            <w:pPr>
              <w:jc w:val="center"/>
              <w:rPr>
                <w:rFonts w:eastAsia="Calibri"/>
                <w:b/>
              </w:rPr>
            </w:pPr>
            <w:r w:rsidRPr="00EA1FD3">
              <w:rPr>
                <w:rFonts w:eastAsia="Calibri"/>
                <w:b/>
              </w:rPr>
              <w:t>год</w:t>
            </w:r>
          </w:p>
        </w:tc>
        <w:tc>
          <w:tcPr>
            <w:tcW w:w="3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884547" w:rsidRDefault="0020096B" w:rsidP="00B02AD5">
            <w:pPr>
              <w:jc w:val="center"/>
              <w:rPr>
                <w:rFonts w:eastAsia="Calibri"/>
                <w:highlight w:val="yellow"/>
              </w:rPr>
            </w:pPr>
          </w:p>
        </w:tc>
      </w:tr>
      <w:tr w:rsidR="0020096B" w:rsidRPr="002749C1" w:rsidTr="0020096B">
        <w:trPr>
          <w:trHeight w:val="286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767B9A" w:rsidRDefault="0020096B" w:rsidP="00B02AD5">
            <w:pPr>
              <w:jc w:val="center"/>
              <w:outlineLvl w:val="0"/>
              <w:rPr>
                <w:rFonts w:eastAsia="Calibri"/>
              </w:rPr>
            </w:pPr>
          </w:p>
          <w:p w:rsidR="0020096B" w:rsidRPr="006A2467" w:rsidRDefault="0020096B" w:rsidP="00B02AD5">
            <w:pPr>
              <w:jc w:val="center"/>
              <w:outlineLvl w:val="0"/>
              <w:rPr>
                <w:rFonts w:eastAsia="Calibri"/>
                <w:highlight w:val="yellow"/>
              </w:rPr>
            </w:pP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6A2467" w:rsidRDefault="0020096B" w:rsidP="00B02AD5">
            <w:pPr>
              <w:jc w:val="center"/>
              <w:rPr>
                <w:highlight w:val="yellow"/>
              </w:rPr>
            </w:pPr>
            <w:r w:rsidRPr="00015A74">
              <w:t>«Благоустройство территории населенных пунктов»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1C7FF5" w:rsidRDefault="0020096B" w:rsidP="00B02AD5">
            <w:pPr>
              <w:jc w:val="center"/>
              <w:rPr>
                <w:rFonts w:eastAsia="Calibri"/>
              </w:rPr>
            </w:pP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  <w:rPr>
                <w:rFonts w:eastAsia="Calibri"/>
              </w:rPr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A1FD3" w:rsidRDefault="0020096B" w:rsidP="00B02AD5">
            <w:pPr>
              <w:jc w:val="center"/>
            </w:pP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2F50FA" w:rsidRDefault="0020096B" w:rsidP="00B02AD5">
            <w:pPr>
              <w:jc w:val="center"/>
            </w:pPr>
          </w:p>
        </w:tc>
      </w:tr>
      <w:tr w:rsidR="0020096B" w:rsidRPr="002749C1" w:rsidTr="0020096B">
        <w:trPr>
          <w:trHeight w:val="142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B840FF" w:rsidRDefault="0020096B" w:rsidP="00B02AD5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Благоустройство населенных пунктов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2F50FA" w:rsidRDefault="0020096B" w:rsidP="00B02AD5">
            <w:pPr>
              <w:jc w:val="center"/>
            </w:pPr>
          </w:p>
        </w:tc>
      </w:tr>
      <w:tr w:rsidR="0020096B" w:rsidRPr="002749C1" w:rsidTr="0020096B">
        <w:trPr>
          <w:trHeight w:val="286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767B9A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4B43DC" w:rsidRDefault="0020096B" w:rsidP="00B02AD5">
            <w:pPr>
              <w:jc w:val="center"/>
              <w:rPr>
                <w:bCs/>
                <w:highlight w:val="yellow"/>
              </w:rPr>
            </w:pPr>
            <w:r>
              <w:rPr>
                <w:rFonts w:eastAsia="Calibri"/>
              </w:rPr>
              <w:t>Обработано парков и общественных мест от клещей (дератизация)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C10E54" w:rsidRDefault="0020096B" w:rsidP="00B02AD5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14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14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14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14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14</w:t>
            </w: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847C2" w:rsidRDefault="0020096B" w:rsidP="00B02AD5">
            <w:pPr>
              <w:jc w:val="center"/>
            </w:pPr>
            <w:r>
              <w:t>администрация округа</w:t>
            </w:r>
          </w:p>
        </w:tc>
      </w:tr>
      <w:tr w:rsidR="0020096B" w:rsidRPr="002749C1" w:rsidTr="0020096B">
        <w:trPr>
          <w:trHeight w:val="293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outlineLvl w:val="0"/>
              <w:rPr>
                <w:rFonts w:eastAsia="Calibri"/>
              </w:rPr>
            </w:pPr>
            <w:r w:rsidRPr="009A625B">
              <w:rPr>
                <w:rFonts w:eastAsia="Calibri"/>
              </w:rPr>
              <w:t>1.2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Ремонт</w:t>
            </w:r>
            <w:r w:rsidRPr="009A625B">
              <w:rPr>
                <w:rFonts w:eastAsia="Calibri"/>
              </w:rPr>
              <w:t xml:space="preserve"> и содержание существующих спортивных и детских площадок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шт.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11</w:t>
            </w: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847C2" w:rsidRDefault="0020096B" w:rsidP="00B02AD5">
            <w:pPr>
              <w:jc w:val="center"/>
            </w:pPr>
            <w:r w:rsidRPr="009A625B">
              <w:t>администрация округа</w:t>
            </w:r>
          </w:p>
        </w:tc>
      </w:tr>
      <w:tr w:rsidR="0020096B" w:rsidRPr="002749C1" w:rsidTr="0020096B">
        <w:trPr>
          <w:trHeight w:val="286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outlineLvl w:val="0"/>
              <w:rPr>
                <w:rFonts w:eastAsia="Calibri"/>
              </w:rPr>
            </w:pPr>
            <w:r w:rsidRPr="009A625B">
              <w:rPr>
                <w:rFonts w:eastAsia="Calibri"/>
              </w:rPr>
              <w:t>1.3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rPr>
                <w:rFonts w:eastAsia="Calibri"/>
              </w:rPr>
            </w:pPr>
            <w:r w:rsidRPr="009A625B">
              <w:rPr>
                <w:rFonts w:cs="Calibri"/>
              </w:rPr>
              <w:t>Содержание памятников и мемориальных досок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шт.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16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16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16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16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16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16</w:t>
            </w: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847C2" w:rsidRDefault="0020096B" w:rsidP="00B02AD5">
            <w:pPr>
              <w:jc w:val="center"/>
            </w:pPr>
            <w:r w:rsidRPr="009A625B">
              <w:t>администрация округа</w:t>
            </w:r>
          </w:p>
        </w:tc>
      </w:tr>
      <w:tr w:rsidR="0020096B" w:rsidRPr="002749C1" w:rsidTr="0020096B">
        <w:trPr>
          <w:trHeight w:val="142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Проведено экологических субботников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E847C2" w:rsidRDefault="0020096B" w:rsidP="00B02AD5">
            <w:pPr>
              <w:jc w:val="center"/>
            </w:pPr>
            <w:r>
              <w:t>шт.</w:t>
            </w:r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53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51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51</w:t>
            </w: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администрация округа</w:t>
            </w:r>
          </w:p>
        </w:tc>
      </w:tr>
      <w:tr w:rsidR="0020096B" w:rsidRPr="002749C1" w:rsidTr="0020096B">
        <w:trPr>
          <w:trHeight w:val="436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Количество обустроенных детских игровых площадок на ул. 70 лет ВЛКСМ </w:t>
            </w:r>
            <w:proofErr w:type="spellStart"/>
            <w:r>
              <w:rPr>
                <w:rFonts w:cs="Calibri"/>
              </w:rPr>
              <w:t>пгт</w:t>
            </w:r>
            <w:proofErr w:type="spellEnd"/>
            <w:proofErr w:type="gramStart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У</w:t>
            </w:r>
            <w:proofErr w:type="gramEnd"/>
            <w:r>
              <w:rPr>
                <w:rFonts w:cs="Calibri"/>
              </w:rPr>
              <w:t>ни</w:t>
            </w:r>
            <w:proofErr w:type="spellEnd"/>
            <w:r>
              <w:rPr>
                <w:rFonts w:cs="Calibri"/>
              </w:rPr>
              <w:t xml:space="preserve"> в рамках проекта ППМИ - 2022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1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администрация округа</w:t>
            </w:r>
          </w:p>
        </w:tc>
      </w:tr>
      <w:tr w:rsidR="0020096B" w:rsidRPr="002749C1" w:rsidTr="0020096B">
        <w:trPr>
          <w:trHeight w:val="428"/>
          <w:tblCellSpacing w:w="5" w:type="nil"/>
        </w:trPr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  <w:rPr>
                <w:rFonts w:cs="Calibri"/>
              </w:rPr>
            </w:pPr>
            <w:r w:rsidRPr="009A625B">
              <w:rPr>
                <w:rFonts w:cs="Calibri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proofErr w:type="spellStart"/>
            <w:proofErr w:type="gramStart"/>
            <w:r w:rsidRPr="009A625B"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2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>
              <w:t>13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0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0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Pr="009A625B" w:rsidRDefault="0020096B" w:rsidP="00B02AD5">
            <w:pPr>
              <w:jc w:val="center"/>
            </w:pPr>
            <w:r w:rsidRPr="009A625B">
              <w:t>0</w:t>
            </w:r>
          </w:p>
        </w:tc>
        <w:tc>
          <w:tcPr>
            <w:tcW w:w="3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 w:rsidRPr="009A625B">
              <w:t>администрация округа</w:t>
            </w:r>
          </w:p>
        </w:tc>
      </w:tr>
      <w:tr w:rsidR="0020096B" w:rsidRPr="002749C1" w:rsidTr="0020096B">
        <w:trPr>
          <w:trHeight w:val="142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Уничтожение борщевика на площади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га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 w:rsidRPr="00285C54">
              <w:t>16,</w:t>
            </w:r>
            <w:r>
              <w:t>76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администрация округа</w:t>
            </w:r>
          </w:p>
        </w:tc>
      </w:tr>
      <w:tr w:rsidR="0020096B" w:rsidRPr="002749C1" w:rsidTr="0020096B">
        <w:trPr>
          <w:trHeight w:val="436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 xml:space="preserve">Устроено бетонных дорожек по ул. Колхозной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У</w:t>
            </w:r>
            <w:proofErr w:type="gramEnd"/>
            <w:r>
              <w:t>ни</w:t>
            </w:r>
            <w:proofErr w:type="spellEnd"/>
            <w:r>
              <w:t xml:space="preserve"> в рамках проекта «Народный бюджет»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Pr="00350A0D" w:rsidRDefault="0020096B" w:rsidP="00B02AD5">
            <w:pPr>
              <w:jc w:val="center"/>
              <w:rPr>
                <w:highlight w:val="yellow"/>
              </w:rPr>
            </w:pPr>
            <w:r w:rsidRPr="00D26921">
              <w:t>180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администрация округа</w:t>
            </w:r>
          </w:p>
        </w:tc>
      </w:tr>
      <w:tr w:rsidR="0020096B" w:rsidRPr="002749C1" w:rsidTr="0020096B">
        <w:trPr>
          <w:trHeight w:val="150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 xml:space="preserve">Количество благоустроенных парковых зон в </w:t>
            </w:r>
            <w:proofErr w:type="spellStart"/>
            <w:r>
              <w:t>пгт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У</w:t>
            </w:r>
            <w:proofErr w:type="gramEnd"/>
            <w:r>
              <w:t>ни</w:t>
            </w:r>
            <w:proofErr w:type="spellEnd"/>
            <w:r>
              <w:t xml:space="preserve"> ул. Ленина в рамках проекта ППМИ - 2023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highlight w:val="yellow"/>
              </w:rPr>
            </w:pPr>
            <w:r w:rsidRPr="00D26921"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96B" w:rsidRDefault="0020096B" w:rsidP="00B02AD5">
            <w:pPr>
              <w:jc w:val="center"/>
            </w:pPr>
            <w:r>
              <w:t>администрация округа</w:t>
            </w:r>
          </w:p>
        </w:tc>
      </w:tr>
    </w:tbl>
    <w:p w:rsidR="0020096B" w:rsidRDefault="0020096B" w:rsidP="0020096B">
      <w:pPr>
        <w:ind w:firstLine="708"/>
        <w:jc w:val="right"/>
        <w:rPr>
          <w:color w:val="000000"/>
          <w:sz w:val="28"/>
          <w:szCs w:val="28"/>
        </w:rPr>
      </w:pPr>
      <w:r w:rsidRPr="00DA7D82">
        <w:rPr>
          <w:color w:val="000000"/>
          <w:sz w:val="28"/>
          <w:szCs w:val="28"/>
        </w:rPr>
        <w:lastRenderedPageBreak/>
        <w:t>Приложение № 2</w:t>
      </w:r>
    </w:p>
    <w:p w:rsidR="0020096B" w:rsidRDefault="0020096B" w:rsidP="0020096B">
      <w:pPr>
        <w:ind w:firstLine="708"/>
        <w:jc w:val="right"/>
        <w:rPr>
          <w:color w:val="000000"/>
          <w:sz w:val="28"/>
          <w:szCs w:val="28"/>
        </w:rPr>
      </w:pPr>
    </w:p>
    <w:p w:rsidR="0020096B" w:rsidRPr="000D6551" w:rsidRDefault="0020096B" w:rsidP="0020096B">
      <w:pPr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(</w:t>
      </w:r>
      <w:r w:rsidRPr="000D6551">
        <w:rPr>
          <w:rFonts w:eastAsia="Calibri"/>
          <w:bCs/>
          <w:sz w:val="28"/>
          <w:szCs w:val="28"/>
        </w:rPr>
        <w:t>в редакции постановления администрации</w:t>
      </w:r>
      <w:proofErr w:type="gramEnd"/>
    </w:p>
    <w:p w:rsidR="0020096B" w:rsidRPr="000D6551" w:rsidRDefault="0020096B" w:rsidP="0020096B">
      <w:pPr>
        <w:jc w:val="right"/>
        <w:rPr>
          <w:rFonts w:eastAsia="Calibri"/>
          <w:bCs/>
          <w:sz w:val="28"/>
          <w:szCs w:val="28"/>
        </w:rPr>
      </w:pPr>
      <w:r w:rsidRPr="000D6551">
        <w:rPr>
          <w:rFonts w:eastAsia="Calibri"/>
          <w:bCs/>
          <w:sz w:val="28"/>
          <w:szCs w:val="28"/>
        </w:rPr>
        <w:t>Унинского муниципального округа</w:t>
      </w:r>
    </w:p>
    <w:p w:rsidR="0020096B" w:rsidRDefault="0020096B" w:rsidP="0020096B">
      <w:pPr>
        <w:jc w:val="right"/>
        <w:rPr>
          <w:sz w:val="26"/>
          <w:szCs w:val="26"/>
        </w:rPr>
      </w:pPr>
      <w:r w:rsidRPr="000D6551">
        <w:rPr>
          <w:rFonts w:eastAsia="Calibri"/>
          <w:bCs/>
          <w:sz w:val="28"/>
          <w:szCs w:val="28"/>
        </w:rPr>
        <w:t xml:space="preserve">от </w:t>
      </w:r>
      <w:r>
        <w:rPr>
          <w:rFonts w:eastAsia="Calibri"/>
          <w:bCs/>
          <w:sz w:val="28"/>
          <w:szCs w:val="28"/>
        </w:rPr>
        <w:t>18.04.2023</w:t>
      </w:r>
      <w:r w:rsidRPr="00F024D4">
        <w:rPr>
          <w:rFonts w:eastAsia="Calibri"/>
          <w:bCs/>
          <w:sz w:val="28"/>
          <w:szCs w:val="28"/>
        </w:rPr>
        <w:t xml:space="preserve"> </w:t>
      </w:r>
      <w:r w:rsidRPr="000D6551">
        <w:rPr>
          <w:rFonts w:eastAsia="Calibri"/>
          <w:bCs/>
          <w:sz w:val="28"/>
          <w:szCs w:val="28"/>
        </w:rPr>
        <w:t>№</w:t>
      </w:r>
      <w:r>
        <w:rPr>
          <w:rFonts w:eastAsia="Calibri"/>
          <w:bCs/>
          <w:sz w:val="28"/>
          <w:szCs w:val="28"/>
        </w:rPr>
        <w:t xml:space="preserve"> 220</w:t>
      </w:r>
      <w:r w:rsidRPr="000D6551">
        <w:rPr>
          <w:rFonts w:eastAsia="Calibri"/>
          <w:bCs/>
          <w:sz w:val="28"/>
          <w:szCs w:val="28"/>
        </w:rPr>
        <w:t>)</w:t>
      </w:r>
    </w:p>
    <w:p w:rsidR="0020096B" w:rsidRDefault="0020096B" w:rsidP="0020096B">
      <w:pPr>
        <w:jc w:val="right"/>
        <w:rPr>
          <w:sz w:val="26"/>
          <w:szCs w:val="26"/>
        </w:rPr>
      </w:pPr>
    </w:p>
    <w:p w:rsidR="0020096B" w:rsidRPr="00DA7D82" w:rsidRDefault="0020096B" w:rsidP="0020096B">
      <w:pPr>
        <w:jc w:val="center"/>
        <w:rPr>
          <w:sz w:val="26"/>
          <w:szCs w:val="26"/>
        </w:rPr>
      </w:pPr>
      <w:r w:rsidRPr="00DA7D82">
        <w:rPr>
          <w:color w:val="000000"/>
          <w:sz w:val="28"/>
          <w:szCs w:val="28"/>
        </w:rPr>
        <w:t>РЕСУРСНОЕ ОБЕСПЕЧЕНИЕ МУНИЦИПАЛЬНОЙ ПРОГРАММЫ</w:t>
      </w:r>
    </w:p>
    <w:tbl>
      <w:tblPr>
        <w:tblW w:w="15511" w:type="dxa"/>
        <w:tblInd w:w="93" w:type="dxa"/>
        <w:tblLook w:val="04A0" w:firstRow="1" w:lastRow="0" w:firstColumn="1" w:lastColumn="0" w:noHBand="0" w:noVBand="1"/>
      </w:tblPr>
      <w:tblGrid>
        <w:gridCol w:w="2001"/>
        <w:gridCol w:w="3513"/>
        <w:gridCol w:w="3118"/>
        <w:gridCol w:w="1116"/>
        <w:gridCol w:w="1116"/>
        <w:gridCol w:w="1116"/>
        <w:gridCol w:w="1175"/>
        <w:gridCol w:w="1178"/>
        <w:gridCol w:w="1178"/>
      </w:tblGrid>
      <w:tr w:rsidR="0020096B" w:rsidRPr="00DA7D82" w:rsidTr="0020096B">
        <w:trPr>
          <w:trHeight w:val="406"/>
        </w:trPr>
        <w:tc>
          <w:tcPr>
            <w:tcW w:w="14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6B" w:rsidRPr="00DA7D82" w:rsidRDefault="0020096B" w:rsidP="00B02AD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96B" w:rsidRPr="00DA7D82" w:rsidRDefault="0020096B" w:rsidP="00B02A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0096B" w:rsidRPr="00DA7D82" w:rsidTr="0020096B">
        <w:trPr>
          <w:trHeight w:val="173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Статус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Наименование муниципальной программы, отдельного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Источники финансирования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Оценка расходов (</w:t>
            </w:r>
            <w:proofErr w:type="spellStart"/>
            <w:r w:rsidRPr="00DA7D82">
              <w:rPr>
                <w:color w:val="000000"/>
              </w:rPr>
              <w:t>тыс</w:t>
            </w:r>
            <w:proofErr w:type="gramStart"/>
            <w:r w:rsidRPr="00DA7D82">
              <w:rPr>
                <w:color w:val="000000"/>
              </w:rPr>
              <w:t>.р</w:t>
            </w:r>
            <w:proofErr w:type="gramEnd"/>
            <w:r w:rsidRPr="00DA7D82">
              <w:rPr>
                <w:color w:val="000000"/>
              </w:rPr>
              <w:t>ублей</w:t>
            </w:r>
            <w:proofErr w:type="spellEnd"/>
            <w:r w:rsidRPr="00DA7D82">
              <w:rPr>
                <w:color w:val="000000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Итого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2026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Муниципальная программа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"Благоустройство территории населенных пунктов Унинского муниципального округа Кировской области на 2022 - 2026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3565,88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5794,78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16422,66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1616,18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3987,27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2136,44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3792,28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11929,72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505,68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Отдельное мероприятие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 населенных пунктов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2479,36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12002,76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432,20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2047,16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11377,56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Отдельное мероприятие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детской игровой площадки, расположенной по адресу: Кировская область,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>, ул. 70 лет ВЛКСМ в рамках проекта ППМИ - 2022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550,31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367,59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62,37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120,35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Отдельное мероприятие</w:t>
            </w:r>
          </w:p>
        </w:tc>
        <w:tc>
          <w:tcPr>
            <w:tcW w:w="3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Создание мест (площадок) н</w:t>
            </w:r>
            <w:r>
              <w:rPr>
                <w:color w:val="000000"/>
              </w:rPr>
              <w:t xml:space="preserve">акопления твердых коммунальных </w:t>
            </w:r>
            <w:r w:rsidRPr="00630998">
              <w:rPr>
                <w:color w:val="000000"/>
              </w:rPr>
              <w:t>отходов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536,20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536,20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509,30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26,90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630998" w:rsidTr="0020096B">
        <w:trPr>
          <w:trHeight w:val="32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Отдельное мероприятие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Борьба с Борщевиком Сосновского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1598,40</w:t>
            </w:r>
          </w:p>
        </w:tc>
      </w:tr>
      <w:tr w:rsidR="0020096B" w:rsidRPr="00630998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630998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1593,00</w:t>
            </w:r>
          </w:p>
        </w:tc>
      </w:tr>
      <w:tr w:rsidR="0020096B" w:rsidRPr="00630998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630998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5,40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6B" w:rsidRPr="00630998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630998"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Отдельное мероприятие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Устройство бетонных дорожек по ул. Колхозная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 xml:space="preserve"> в рамках проекта «Народный бюджет»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701,55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467,72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233,83</w:t>
            </w:r>
          </w:p>
        </w:tc>
      </w:tr>
      <w:tr w:rsidR="0020096B" w:rsidRPr="00DA7D82" w:rsidTr="0020096B">
        <w:trPr>
          <w:trHeight w:val="341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291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Отдельное мероприятие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парковой зоны, установка игрового оборудования в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ни</w:t>
            </w:r>
            <w:proofErr w:type="spellEnd"/>
            <w:r>
              <w:rPr>
                <w:color w:val="000000"/>
              </w:rPr>
              <w:t>, ул. Ленина в рамках проекта ППМИ - 2023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1033,44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617,46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223,65</w:t>
            </w:r>
          </w:p>
        </w:tc>
      </w:tr>
      <w:tr w:rsidR="0020096B" w:rsidRPr="00DA7D82" w:rsidTr="0020096B">
        <w:trPr>
          <w:trHeight w:val="32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96B" w:rsidRPr="00DA7D82" w:rsidRDefault="0020096B" w:rsidP="00B02AD5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 w:rsidRPr="00DA7D82">
              <w:rPr>
                <w:color w:val="000000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96B" w:rsidRPr="00DA7D82" w:rsidRDefault="0020096B" w:rsidP="00B02A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192,32</w:t>
            </w:r>
          </w:p>
        </w:tc>
      </w:tr>
    </w:tbl>
    <w:p w:rsidR="0020096B" w:rsidRDefault="0020096B" w:rsidP="0020096B">
      <w:pPr>
        <w:spacing w:before="600"/>
        <w:rPr>
          <w:sz w:val="26"/>
          <w:szCs w:val="26"/>
        </w:rPr>
      </w:pPr>
      <w:bookmarkStart w:id="0" w:name="_GoBack"/>
      <w:bookmarkEnd w:id="0"/>
    </w:p>
    <w:sectPr w:rsidR="0020096B" w:rsidSect="0020096B">
      <w:pgSz w:w="16840" w:h="11907" w:orient="landscape" w:code="9"/>
      <w:pgMar w:top="1418" w:right="426" w:bottom="851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13A" w:rsidRDefault="00DB413A" w:rsidP="00E75E4D">
      <w:r>
        <w:separator/>
      </w:r>
    </w:p>
  </w:endnote>
  <w:endnote w:type="continuationSeparator" w:id="0">
    <w:p w:rsidR="00DB413A" w:rsidRDefault="00DB413A" w:rsidP="00E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13A" w:rsidRDefault="00DB413A" w:rsidP="00E75E4D">
      <w:r>
        <w:separator/>
      </w:r>
    </w:p>
  </w:footnote>
  <w:footnote w:type="continuationSeparator" w:id="0">
    <w:p w:rsidR="00DB413A" w:rsidRDefault="00DB413A" w:rsidP="00E7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4E1"/>
    <w:multiLevelType w:val="singleLevel"/>
    <w:tmpl w:val="9006DC6A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1">
    <w:nsid w:val="390A6EEC"/>
    <w:multiLevelType w:val="singleLevel"/>
    <w:tmpl w:val="555877B2"/>
    <w:lvl w:ilvl="0">
      <w:start w:val="1"/>
      <w:numFmt w:val="decimal"/>
      <w:lvlText w:val="%1."/>
      <w:lvlJc w:val="left"/>
      <w:pPr>
        <w:tabs>
          <w:tab w:val="num" w:pos="-63"/>
        </w:tabs>
        <w:ind w:left="-63" w:hanging="360"/>
      </w:pPr>
      <w:rPr>
        <w:rFonts w:hint="default"/>
      </w:rPr>
    </w:lvl>
  </w:abstractNum>
  <w:abstractNum w:abstractNumId="2">
    <w:nsid w:val="3A773105"/>
    <w:multiLevelType w:val="hybridMultilevel"/>
    <w:tmpl w:val="ACFA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B0C46"/>
    <w:multiLevelType w:val="hybridMultilevel"/>
    <w:tmpl w:val="464C6040"/>
    <w:lvl w:ilvl="0" w:tplc="A40E2D0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B02A3"/>
    <w:multiLevelType w:val="multilevel"/>
    <w:tmpl w:val="CB2A9B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"/>
        </w:tabs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6"/>
        </w:tabs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9"/>
        </w:tabs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12"/>
        </w:tabs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75"/>
        </w:tabs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38"/>
        </w:tabs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61"/>
        </w:tabs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24"/>
        </w:tabs>
        <w:ind w:left="-1224" w:hanging="2160"/>
      </w:pPr>
      <w:rPr>
        <w:rFonts w:hint="default"/>
      </w:rPr>
    </w:lvl>
  </w:abstractNum>
  <w:abstractNum w:abstractNumId="5">
    <w:nsid w:val="5FA80986"/>
    <w:multiLevelType w:val="singleLevel"/>
    <w:tmpl w:val="656693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56B547B"/>
    <w:multiLevelType w:val="multilevel"/>
    <w:tmpl w:val="D2801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1F"/>
    <w:rsid w:val="0000107A"/>
    <w:rsid w:val="0000285B"/>
    <w:rsid w:val="00006C49"/>
    <w:rsid w:val="00011579"/>
    <w:rsid w:val="000139D3"/>
    <w:rsid w:val="00017477"/>
    <w:rsid w:val="00021414"/>
    <w:rsid w:val="00024FDD"/>
    <w:rsid w:val="000473F3"/>
    <w:rsid w:val="00055801"/>
    <w:rsid w:val="00064AFD"/>
    <w:rsid w:val="00070BF0"/>
    <w:rsid w:val="000714FD"/>
    <w:rsid w:val="0007180A"/>
    <w:rsid w:val="000749FB"/>
    <w:rsid w:val="00081963"/>
    <w:rsid w:val="000845DF"/>
    <w:rsid w:val="000848DB"/>
    <w:rsid w:val="00086971"/>
    <w:rsid w:val="00087E46"/>
    <w:rsid w:val="00090887"/>
    <w:rsid w:val="00097ECE"/>
    <w:rsid w:val="000A0FD9"/>
    <w:rsid w:val="000B46B1"/>
    <w:rsid w:val="000B6613"/>
    <w:rsid w:val="000B78E4"/>
    <w:rsid w:val="000C200F"/>
    <w:rsid w:val="000D10AB"/>
    <w:rsid w:val="000D35E4"/>
    <w:rsid w:val="000D56BC"/>
    <w:rsid w:val="000D7DAE"/>
    <w:rsid w:val="000E488B"/>
    <w:rsid w:val="000F4145"/>
    <w:rsid w:val="000F5CAA"/>
    <w:rsid w:val="001039DA"/>
    <w:rsid w:val="00104DBB"/>
    <w:rsid w:val="001102EC"/>
    <w:rsid w:val="00112A7E"/>
    <w:rsid w:val="00120EE6"/>
    <w:rsid w:val="00121720"/>
    <w:rsid w:val="0012265A"/>
    <w:rsid w:val="00122DC0"/>
    <w:rsid w:val="00131CF6"/>
    <w:rsid w:val="00161249"/>
    <w:rsid w:val="001916E9"/>
    <w:rsid w:val="00192889"/>
    <w:rsid w:val="001B7DE3"/>
    <w:rsid w:val="001C36E7"/>
    <w:rsid w:val="001D1A8E"/>
    <w:rsid w:val="0020096B"/>
    <w:rsid w:val="00201EC3"/>
    <w:rsid w:val="00206B5D"/>
    <w:rsid w:val="00225E77"/>
    <w:rsid w:val="00231EB3"/>
    <w:rsid w:val="0024421A"/>
    <w:rsid w:val="0025600C"/>
    <w:rsid w:val="00256C63"/>
    <w:rsid w:val="002800D5"/>
    <w:rsid w:val="00280AC1"/>
    <w:rsid w:val="00293AC5"/>
    <w:rsid w:val="002A1B96"/>
    <w:rsid w:val="002B7617"/>
    <w:rsid w:val="002C722B"/>
    <w:rsid w:val="002D3568"/>
    <w:rsid w:val="002D5A95"/>
    <w:rsid w:val="002E19C3"/>
    <w:rsid w:val="002E35E9"/>
    <w:rsid w:val="0030286B"/>
    <w:rsid w:val="003101F6"/>
    <w:rsid w:val="00311C3B"/>
    <w:rsid w:val="00321CAF"/>
    <w:rsid w:val="0032676B"/>
    <w:rsid w:val="003313A6"/>
    <w:rsid w:val="0033249B"/>
    <w:rsid w:val="00333489"/>
    <w:rsid w:val="0034288D"/>
    <w:rsid w:val="00344BD3"/>
    <w:rsid w:val="00345510"/>
    <w:rsid w:val="00345CD8"/>
    <w:rsid w:val="00346AC5"/>
    <w:rsid w:val="003539DA"/>
    <w:rsid w:val="00365917"/>
    <w:rsid w:val="0038114B"/>
    <w:rsid w:val="00381D78"/>
    <w:rsid w:val="00382F35"/>
    <w:rsid w:val="00397B90"/>
    <w:rsid w:val="003A46CB"/>
    <w:rsid w:val="003C032E"/>
    <w:rsid w:val="003C0CEA"/>
    <w:rsid w:val="003D1649"/>
    <w:rsid w:val="003D21B2"/>
    <w:rsid w:val="003D635B"/>
    <w:rsid w:val="003E01D2"/>
    <w:rsid w:val="003E30CA"/>
    <w:rsid w:val="003E5571"/>
    <w:rsid w:val="003F21C7"/>
    <w:rsid w:val="003F4B62"/>
    <w:rsid w:val="003F6666"/>
    <w:rsid w:val="004068A5"/>
    <w:rsid w:val="00407E48"/>
    <w:rsid w:val="0041243F"/>
    <w:rsid w:val="00417D07"/>
    <w:rsid w:val="00433F32"/>
    <w:rsid w:val="00440C53"/>
    <w:rsid w:val="00444CE2"/>
    <w:rsid w:val="00461AD4"/>
    <w:rsid w:val="00464482"/>
    <w:rsid w:val="0046559A"/>
    <w:rsid w:val="00466DF0"/>
    <w:rsid w:val="004760D0"/>
    <w:rsid w:val="00485FC8"/>
    <w:rsid w:val="004C5A8D"/>
    <w:rsid w:val="004D090D"/>
    <w:rsid w:val="004D4C02"/>
    <w:rsid w:val="004D4E89"/>
    <w:rsid w:val="004D5806"/>
    <w:rsid w:val="004E24C5"/>
    <w:rsid w:val="004F14D6"/>
    <w:rsid w:val="0050085D"/>
    <w:rsid w:val="00514B3C"/>
    <w:rsid w:val="00517012"/>
    <w:rsid w:val="00521B69"/>
    <w:rsid w:val="00523E57"/>
    <w:rsid w:val="00530A37"/>
    <w:rsid w:val="00537846"/>
    <w:rsid w:val="00540AB9"/>
    <w:rsid w:val="005604C1"/>
    <w:rsid w:val="00560CDB"/>
    <w:rsid w:val="00573E2F"/>
    <w:rsid w:val="005776DB"/>
    <w:rsid w:val="00583665"/>
    <w:rsid w:val="00596798"/>
    <w:rsid w:val="005A260F"/>
    <w:rsid w:val="005B77C2"/>
    <w:rsid w:val="005B7967"/>
    <w:rsid w:val="005B7C75"/>
    <w:rsid w:val="005C2FF5"/>
    <w:rsid w:val="005C62F7"/>
    <w:rsid w:val="005D4E6B"/>
    <w:rsid w:val="005E1703"/>
    <w:rsid w:val="005E1DDF"/>
    <w:rsid w:val="005E28DA"/>
    <w:rsid w:val="005E2BB2"/>
    <w:rsid w:val="005E61CD"/>
    <w:rsid w:val="005F0E46"/>
    <w:rsid w:val="00602B20"/>
    <w:rsid w:val="0060519A"/>
    <w:rsid w:val="00612012"/>
    <w:rsid w:val="006158A7"/>
    <w:rsid w:val="00615FC0"/>
    <w:rsid w:val="00616913"/>
    <w:rsid w:val="00616E28"/>
    <w:rsid w:val="00621DA1"/>
    <w:rsid w:val="006466D5"/>
    <w:rsid w:val="00666762"/>
    <w:rsid w:val="0067354E"/>
    <w:rsid w:val="00675013"/>
    <w:rsid w:val="006851CD"/>
    <w:rsid w:val="0069339B"/>
    <w:rsid w:val="00696012"/>
    <w:rsid w:val="006A164E"/>
    <w:rsid w:val="006B2404"/>
    <w:rsid w:val="006C19B4"/>
    <w:rsid w:val="006C634D"/>
    <w:rsid w:val="006C711C"/>
    <w:rsid w:val="006C7AE0"/>
    <w:rsid w:val="006E2AC3"/>
    <w:rsid w:val="006E5C5D"/>
    <w:rsid w:val="006F5F1E"/>
    <w:rsid w:val="007115E8"/>
    <w:rsid w:val="00714030"/>
    <w:rsid w:val="00722538"/>
    <w:rsid w:val="00733137"/>
    <w:rsid w:val="00733ABF"/>
    <w:rsid w:val="0073551E"/>
    <w:rsid w:val="0074319D"/>
    <w:rsid w:val="007437FD"/>
    <w:rsid w:val="00746F62"/>
    <w:rsid w:val="007561A8"/>
    <w:rsid w:val="00760BF6"/>
    <w:rsid w:val="00777DDD"/>
    <w:rsid w:val="00783413"/>
    <w:rsid w:val="00795A90"/>
    <w:rsid w:val="007A1F1A"/>
    <w:rsid w:val="007A51C5"/>
    <w:rsid w:val="007A6196"/>
    <w:rsid w:val="007B1B68"/>
    <w:rsid w:val="007B2462"/>
    <w:rsid w:val="007B59F7"/>
    <w:rsid w:val="007E38F6"/>
    <w:rsid w:val="007F261F"/>
    <w:rsid w:val="007F6898"/>
    <w:rsid w:val="008020C2"/>
    <w:rsid w:val="00820191"/>
    <w:rsid w:val="0082145F"/>
    <w:rsid w:val="0083573B"/>
    <w:rsid w:val="0085567B"/>
    <w:rsid w:val="00861D6D"/>
    <w:rsid w:val="00870051"/>
    <w:rsid w:val="0088190C"/>
    <w:rsid w:val="0088209A"/>
    <w:rsid w:val="0088257E"/>
    <w:rsid w:val="0088764F"/>
    <w:rsid w:val="00890DF7"/>
    <w:rsid w:val="008A1E2D"/>
    <w:rsid w:val="008A4754"/>
    <w:rsid w:val="008C1324"/>
    <w:rsid w:val="008C33DD"/>
    <w:rsid w:val="008D47EE"/>
    <w:rsid w:val="008E2ADC"/>
    <w:rsid w:val="008E4762"/>
    <w:rsid w:val="008E6326"/>
    <w:rsid w:val="008F6961"/>
    <w:rsid w:val="00910529"/>
    <w:rsid w:val="009201E1"/>
    <w:rsid w:val="00920A08"/>
    <w:rsid w:val="0092485B"/>
    <w:rsid w:val="009437EA"/>
    <w:rsid w:val="00946E86"/>
    <w:rsid w:val="0094714A"/>
    <w:rsid w:val="00950350"/>
    <w:rsid w:val="00951812"/>
    <w:rsid w:val="009606B0"/>
    <w:rsid w:val="00960A63"/>
    <w:rsid w:val="00981B77"/>
    <w:rsid w:val="00997544"/>
    <w:rsid w:val="009A3448"/>
    <w:rsid w:val="009A44F8"/>
    <w:rsid w:val="009A453A"/>
    <w:rsid w:val="009A469C"/>
    <w:rsid w:val="009B5A69"/>
    <w:rsid w:val="009B5D26"/>
    <w:rsid w:val="009B6B00"/>
    <w:rsid w:val="009D0F63"/>
    <w:rsid w:val="009D2601"/>
    <w:rsid w:val="009D3B80"/>
    <w:rsid w:val="009F09D9"/>
    <w:rsid w:val="00A0590B"/>
    <w:rsid w:val="00A0693E"/>
    <w:rsid w:val="00A07248"/>
    <w:rsid w:val="00A1021C"/>
    <w:rsid w:val="00A125CA"/>
    <w:rsid w:val="00A16840"/>
    <w:rsid w:val="00A1788B"/>
    <w:rsid w:val="00A23BEC"/>
    <w:rsid w:val="00A25696"/>
    <w:rsid w:val="00A26F84"/>
    <w:rsid w:val="00A34ED1"/>
    <w:rsid w:val="00A56A47"/>
    <w:rsid w:val="00A71439"/>
    <w:rsid w:val="00A7610A"/>
    <w:rsid w:val="00A814BE"/>
    <w:rsid w:val="00A91ACF"/>
    <w:rsid w:val="00A93021"/>
    <w:rsid w:val="00AA790A"/>
    <w:rsid w:val="00AC6185"/>
    <w:rsid w:val="00AD31B7"/>
    <w:rsid w:val="00B04834"/>
    <w:rsid w:val="00B11A51"/>
    <w:rsid w:val="00B276F1"/>
    <w:rsid w:val="00B4569E"/>
    <w:rsid w:val="00B5250A"/>
    <w:rsid w:val="00B55C0F"/>
    <w:rsid w:val="00B60226"/>
    <w:rsid w:val="00B60E64"/>
    <w:rsid w:val="00B76AEB"/>
    <w:rsid w:val="00B8330E"/>
    <w:rsid w:val="00BA40E8"/>
    <w:rsid w:val="00BC3BA1"/>
    <w:rsid w:val="00BC5189"/>
    <w:rsid w:val="00BD1521"/>
    <w:rsid w:val="00BE5BA1"/>
    <w:rsid w:val="00BF1179"/>
    <w:rsid w:val="00BF49B9"/>
    <w:rsid w:val="00C004D2"/>
    <w:rsid w:val="00C06B59"/>
    <w:rsid w:val="00C16542"/>
    <w:rsid w:val="00C2021A"/>
    <w:rsid w:val="00C62612"/>
    <w:rsid w:val="00C63457"/>
    <w:rsid w:val="00C67A30"/>
    <w:rsid w:val="00C75F28"/>
    <w:rsid w:val="00C82021"/>
    <w:rsid w:val="00C96D79"/>
    <w:rsid w:val="00C97F3F"/>
    <w:rsid w:val="00CA0B43"/>
    <w:rsid w:val="00CA1B30"/>
    <w:rsid w:val="00CB10F6"/>
    <w:rsid w:val="00CB4F05"/>
    <w:rsid w:val="00CB5BC7"/>
    <w:rsid w:val="00CC43CC"/>
    <w:rsid w:val="00CD00E6"/>
    <w:rsid w:val="00CE1A66"/>
    <w:rsid w:val="00CE3153"/>
    <w:rsid w:val="00CF04D8"/>
    <w:rsid w:val="00CF672F"/>
    <w:rsid w:val="00D02826"/>
    <w:rsid w:val="00D03C01"/>
    <w:rsid w:val="00D04371"/>
    <w:rsid w:val="00D34DC7"/>
    <w:rsid w:val="00D45666"/>
    <w:rsid w:val="00D551A5"/>
    <w:rsid w:val="00D66E45"/>
    <w:rsid w:val="00D671FD"/>
    <w:rsid w:val="00D73654"/>
    <w:rsid w:val="00D920A5"/>
    <w:rsid w:val="00DA0C68"/>
    <w:rsid w:val="00DA7409"/>
    <w:rsid w:val="00DB413A"/>
    <w:rsid w:val="00DC228B"/>
    <w:rsid w:val="00DC3E5C"/>
    <w:rsid w:val="00DE21ED"/>
    <w:rsid w:val="00DF148F"/>
    <w:rsid w:val="00DF1907"/>
    <w:rsid w:val="00E0476F"/>
    <w:rsid w:val="00E059F6"/>
    <w:rsid w:val="00E07404"/>
    <w:rsid w:val="00E07EC9"/>
    <w:rsid w:val="00E11D73"/>
    <w:rsid w:val="00E21A49"/>
    <w:rsid w:val="00E23986"/>
    <w:rsid w:val="00E5393B"/>
    <w:rsid w:val="00E56B84"/>
    <w:rsid w:val="00E700F9"/>
    <w:rsid w:val="00E74640"/>
    <w:rsid w:val="00E75E4D"/>
    <w:rsid w:val="00E93176"/>
    <w:rsid w:val="00E958A4"/>
    <w:rsid w:val="00EA4634"/>
    <w:rsid w:val="00EB401A"/>
    <w:rsid w:val="00EC00EC"/>
    <w:rsid w:val="00EC064F"/>
    <w:rsid w:val="00EC1DDE"/>
    <w:rsid w:val="00ED1D69"/>
    <w:rsid w:val="00EE3F4E"/>
    <w:rsid w:val="00EF1273"/>
    <w:rsid w:val="00F04EFA"/>
    <w:rsid w:val="00F07025"/>
    <w:rsid w:val="00F262DC"/>
    <w:rsid w:val="00F32FDF"/>
    <w:rsid w:val="00F43955"/>
    <w:rsid w:val="00F51BC2"/>
    <w:rsid w:val="00F55C13"/>
    <w:rsid w:val="00F570CD"/>
    <w:rsid w:val="00F623E4"/>
    <w:rsid w:val="00F62890"/>
    <w:rsid w:val="00F6597B"/>
    <w:rsid w:val="00F66DB5"/>
    <w:rsid w:val="00F8465F"/>
    <w:rsid w:val="00F855B8"/>
    <w:rsid w:val="00F93CA3"/>
    <w:rsid w:val="00FA18B0"/>
    <w:rsid w:val="00FA65BE"/>
    <w:rsid w:val="00FC00EF"/>
    <w:rsid w:val="00FC3816"/>
    <w:rsid w:val="00FD6B61"/>
    <w:rsid w:val="00FE2044"/>
    <w:rsid w:val="00FF352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6"/>
  </w:style>
  <w:style w:type="paragraph" w:styleId="1">
    <w:name w:val="heading 1"/>
    <w:basedOn w:val="a"/>
    <w:next w:val="a"/>
    <w:qFormat/>
    <w:rsid w:val="00D4566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rsid w:val="00D456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456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666"/>
    <w:rPr>
      <w:sz w:val="44"/>
    </w:rPr>
  </w:style>
  <w:style w:type="character" w:styleId="a4">
    <w:name w:val="Emphasis"/>
    <w:basedOn w:val="a0"/>
    <w:qFormat/>
    <w:rsid w:val="00D45666"/>
    <w:rPr>
      <w:i/>
    </w:rPr>
  </w:style>
  <w:style w:type="paragraph" w:styleId="20">
    <w:name w:val="Body Text 2"/>
    <w:basedOn w:val="a"/>
    <w:rsid w:val="00D45666"/>
    <w:pPr>
      <w:jc w:val="both"/>
    </w:pPr>
    <w:rPr>
      <w:sz w:val="28"/>
    </w:rPr>
  </w:style>
  <w:style w:type="paragraph" w:customStyle="1" w:styleId="ConsNormal">
    <w:name w:val="ConsNormal"/>
    <w:rsid w:val="007F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344B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E48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5E1703"/>
    <w:pPr>
      <w:widowControl w:val="0"/>
      <w:snapToGrid w:val="0"/>
      <w:jc w:val="center"/>
    </w:pPr>
    <w:rPr>
      <w:sz w:val="28"/>
    </w:rPr>
  </w:style>
  <w:style w:type="table" w:styleId="aa">
    <w:name w:val="Table Grid"/>
    <w:basedOn w:val="a1"/>
    <w:uiPriority w:val="59"/>
    <w:rsid w:val="009D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E75E4D"/>
    <w:pPr>
      <w:spacing w:after="60" w:line="360" w:lineRule="exact"/>
      <w:ind w:firstLine="709"/>
      <w:jc w:val="both"/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E75E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E4D"/>
  </w:style>
  <w:style w:type="paragraph" w:styleId="ad">
    <w:name w:val="footer"/>
    <w:basedOn w:val="a"/>
    <w:link w:val="ae"/>
    <w:uiPriority w:val="99"/>
    <w:semiHidden/>
    <w:unhideWhenUsed/>
    <w:rsid w:val="00E75E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E4D"/>
  </w:style>
  <w:style w:type="character" w:styleId="af">
    <w:name w:val="line number"/>
    <w:basedOn w:val="a0"/>
    <w:uiPriority w:val="99"/>
    <w:semiHidden/>
    <w:unhideWhenUsed/>
    <w:rsid w:val="00E75E4D"/>
  </w:style>
  <w:style w:type="paragraph" w:styleId="af0">
    <w:name w:val="List Paragraph"/>
    <w:basedOn w:val="a"/>
    <w:uiPriority w:val="34"/>
    <w:qFormat/>
    <w:rsid w:val="0059679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916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916E9"/>
    <w:rPr>
      <w:sz w:val="16"/>
      <w:szCs w:val="16"/>
    </w:rPr>
  </w:style>
  <w:style w:type="character" w:customStyle="1" w:styleId="a6">
    <w:name w:val="Текст выноски Знак"/>
    <w:link w:val="a5"/>
    <w:rsid w:val="00F262DC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99"/>
    <w:qFormat/>
    <w:rsid w:val="009B6B00"/>
    <w:rPr>
      <w:rFonts w:cs="Times New Roman"/>
      <w:b/>
      <w:bCs/>
    </w:rPr>
  </w:style>
  <w:style w:type="character" w:customStyle="1" w:styleId="a9">
    <w:name w:val="Название Знак"/>
    <w:basedOn w:val="a0"/>
    <w:link w:val="a8"/>
    <w:rsid w:val="00201EC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66"/>
  </w:style>
  <w:style w:type="paragraph" w:styleId="1">
    <w:name w:val="heading 1"/>
    <w:basedOn w:val="a"/>
    <w:next w:val="a"/>
    <w:qFormat/>
    <w:rsid w:val="00D45666"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rsid w:val="00D4566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4566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666"/>
    <w:rPr>
      <w:sz w:val="44"/>
    </w:rPr>
  </w:style>
  <w:style w:type="character" w:styleId="a4">
    <w:name w:val="Emphasis"/>
    <w:basedOn w:val="a0"/>
    <w:qFormat/>
    <w:rsid w:val="00D45666"/>
    <w:rPr>
      <w:i/>
    </w:rPr>
  </w:style>
  <w:style w:type="paragraph" w:styleId="20">
    <w:name w:val="Body Text 2"/>
    <w:basedOn w:val="a"/>
    <w:rsid w:val="00D45666"/>
    <w:pPr>
      <w:jc w:val="both"/>
    </w:pPr>
    <w:rPr>
      <w:sz w:val="28"/>
    </w:rPr>
  </w:style>
  <w:style w:type="paragraph" w:customStyle="1" w:styleId="ConsNormal">
    <w:name w:val="ConsNormal"/>
    <w:rsid w:val="007F26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F26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F2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344B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E48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5E1703"/>
    <w:pPr>
      <w:widowControl w:val="0"/>
      <w:snapToGrid w:val="0"/>
      <w:jc w:val="center"/>
    </w:pPr>
    <w:rPr>
      <w:sz w:val="28"/>
    </w:rPr>
  </w:style>
  <w:style w:type="table" w:styleId="aa">
    <w:name w:val="Table Grid"/>
    <w:basedOn w:val="a1"/>
    <w:uiPriority w:val="59"/>
    <w:rsid w:val="009D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E75E4D"/>
    <w:pPr>
      <w:spacing w:after="60" w:line="360" w:lineRule="exact"/>
      <w:ind w:firstLine="709"/>
      <w:jc w:val="both"/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E75E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E4D"/>
  </w:style>
  <w:style w:type="paragraph" w:styleId="ad">
    <w:name w:val="footer"/>
    <w:basedOn w:val="a"/>
    <w:link w:val="ae"/>
    <w:uiPriority w:val="99"/>
    <w:semiHidden/>
    <w:unhideWhenUsed/>
    <w:rsid w:val="00E75E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E4D"/>
  </w:style>
  <w:style w:type="character" w:styleId="af">
    <w:name w:val="line number"/>
    <w:basedOn w:val="a0"/>
    <w:uiPriority w:val="99"/>
    <w:semiHidden/>
    <w:unhideWhenUsed/>
    <w:rsid w:val="00E75E4D"/>
  </w:style>
  <w:style w:type="paragraph" w:styleId="af0">
    <w:name w:val="List Paragraph"/>
    <w:basedOn w:val="a"/>
    <w:uiPriority w:val="34"/>
    <w:qFormat/>
    <w:rsid w:val="0059679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916E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916E9"/>
    <w:rPr>
      <w:sz w:val="16"/>
      <w:szCs w:val="16"/>
    </w:rPr>
  </w:style>
  <w:style w:type="character" w:customStyle="1" w:styleId="a6">
    <w:name w:val="Текст выноски Знак"/>
    <w:link w:val="a5"/>
    <w:rsid w:val="00F262DC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99"/>
    <w:qFormat/>
    <w:rsid w:val="009B6B00"/>
    <w:rPr>
      <w:rFonts w:cs="Times New Roman"/>
      <w:b/>
      <w:bCs/>
    </w:rPr>
  </w:style>
  <w:style w:type="character" w:customStyle="1" w:styleId="a9">
    <w:name w:val="Название Знак"/>
    <w:basedOn w:val="a0"/>
    <w:link w:val="a8"/>
    <w:rsid w:val="00201E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7E40-D778-421D-B87D-25B85DA5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ГАС "Выборы"</dc:creator>
  <cp:lastModifiedBy>Sysadmin</cp:lastModifiedBy>
  <cp:revision>7</cp:revision>
  <cp:lastPrinted>2023-04-21T07:49:00Z</cp:lastPrinted>
  <dcterms:created xsi:type="dcterms:W3CDTF">2023-03-16T07:34:00Z</dcterms:created>
  <dcterms:modified xsi:type="dcterms:W3CDTF">2023-04-24T05:13:00Z</dcterms:modified>
</cp:coreProperties>
</file>