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BA4" w:rsidRDefault="000E6366" w:rsidP="00300FD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-252095</wp:posOffset>
            </wp:positionV>
            <wp:extent cx="447675" cy="552450"/>
            <wp:effectExtent l="19050" t="0" r="952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4C5A" w:rsidRDefault="00A44C5A" w:rsidP="00300FD8">
      <w:pPr>
        <w:jc w:val="center"/>
        <w:rPr>
          <w:b/>
          <w:sz w:val="28"/>
          <w:szCs w:val="28"/>
        </w:rPr>
      </w:pPr>
    </w:p>
    <w:p w:rsidR="00300FD8" w:rsidRPr="00A44C5A" w:rsidRDefault="00F00BA4" w:rsidP="00300FD8">
      <w:pPr>
        <w:jc w:val="center"/>
        <w:rPr>
          <w:b/>
          <w:sz w:val="28"/>
          <w:szCs w:val="28"/>
        </w:rPr>
      </w:pPr>
      <w:r w:rsidRPr="00A44C5A">
        <w:rPr>
          <w:b/>
          <w:sz w:val="28"/>
          <w:szCs w:val="28"/>
        </w:rPr>
        <w:t>АДМИНИСТРАЦИЯ  УНИНСКОГО МУНИЦИПАЛЬНОГО ОКРУГА</w:t>
      </w:r>
      <w:r w:rsidR="00300FD8" w:rsidRPr="00A44C5A">
        <w:rPr>
          <w:b/>
          <w:sz w:val="28"/>
          <w:szCs w:val="28"/>
        </w:rPr>
        <w:t xml:space="preserve">  </w:t>
      </w:r>
    </w:p>
    <w:p w:rsidR="00300FD8" w:rsidRPr="00A44C5A" w:rsidRDefault="00300FD8" w:rsidP="00300FD8">
      <w:pPr>
        <w:jc w:val="center"/>
        <w:rPr>
          <w:b/>
          <w:sz w:val="28"/>
          <w:szCs w:val="28"/>
        </w:rPr>
      </w:pPr>
      <w:r w:rsidRPr="00A44C5A">
        <w:rPr>
          <w:b/>
          <w:sz w:val="28"/>
          <w:szCs w:val="28"/>
        </w:rPr>
        <w:t xml:space="preserve">КИРОВСКОЙ ОБЛАСТИ    </w:t>
      </w:r>
    </w:p>
    <w:p w:rsidR="00300FD8" w:rsidRDefault="00300FD8" w:rsidP="00300FD8">
      <w:pPr>
        <w:jc w:val="both"/>
        <w:rPr>
          <w:b/>
          <w:sz w:val="36"/>
          <w:szCs w:val="36"/>
        </w:rPr>
      </w:pPr>
    </w:p>
    <w:p w:rsidR="00300FD8" w:rsidRDefault="00300FD8" w:rsidP="00300FD8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300FD8" w:rsidRDefault="00300FD8" w:rsidP="00300FD8">
      <w:pPr>
        <w:rPr>
          <w:sz w:val="36"/>
          <w:szCs w:val="36"/>
        </w:rPr>
      </w:pPr>
    </w:p>
    <w:p w:rsidR="00300FD8" w:rsidRDefault="00AE62A4" w:rsidP="00300FD8">
      <w:pPr>
        <w:rPr>
          <w:sz w:val="28"/>
          <w:szCs w:val="28"/>
        </w:rPr>
      </w:pPr>
      <w:r>
        <w:rPr>
          <w:sz w:val="28"/>
          <w:szCs w:val="28"/>
        </w:rPr>
        <w:t>22.02.2023</w:t>
      </w:r>
      <w:r w:rsidR="00300FD8">
        <w:rPr>
          <w:sz w:val="28"/>
          <w:szCs w:val="28"/>
        </w:rPr>
        <w:t xml:space="preserve">                            </w:t>
      </w:r>
      <w:r w:rsidR="00700DFD">
        <w:rPr>
          <w:sz w:val="28"/>
          <w:szCs w:val="28"/>
        </w:rPr>
        <w:t xml:space="preserve">                           </w:t>
      </w:r>
      <w:r w:rsidR="00300FD8">
        <w:rPr>
          <w:sz w:val="28"/>
          <w:szCs w:val="28"/>
        </w:rPr>
        <w:t xml:space="preserve">                             </w:t>
      </w:r>
      <w:r w:rsidR="00074D7E">
        <w:rPr>
          <w:sz w:val="28"/>
          <w:szCs w:val="28"/>
        </w:rPr>
        <w:t xml:space="preserve">     </w:t>
      </w:r>
      <w:r w:rsidR="00303AC3">
        <w:rPr>
          <w:sz w:val="28"/>
          <w:szCs w:val="28"/>
        </w:rPr>
        <w:t xml:space="preserve">          </w:t>
      </w:r>
      <w:r w:rsidR="00074D7E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126</w:t>
      </w:r>
    </w:p>
    <w:p w:rsidR="00300FD8" w:rsidRDefault="00300FD8" w:rsidP="00300FD8">
      <w:pPr>
        <w:jc w:val="center"/>
        <w:rPr>
          <w:sz w:val="28"/>
          <w:szCs w:val="28"/>
        </w:rPr>
      </w:pPr>
      <w:proofErr w:type="spellStart"/>
      <w:r w:rsidRPr="008838FD">
        <w:rPr>
          <w:sz w:val="28"/>
          <w:szCs w:val="28"/>
        </w:rPr>
        <w:t>пгт</w:t>
      </w:r>
      <w:proofErr w:type="spellEnd"/>
      <w:proofErr w:type="gramStart"/>
      <w:r w:rsidRPr="008838FD">
        <w:rPr>
          <w:sz w:val="28"/>
          <w:szCs w:val="28"/>
        </w:rPr>
        <w:t xml:space="preserve"> </w:t>
      </w:r>
      <w:proofErr w:type="spellStart"/>
      <w:r w:rsidRPr="008838FD">
        <w:rPr>
          <w:sz w:val="28"/>
          <w:szCs w:val="28"/>
        </w:rPr>
        <w:t>У</w:t>
      </w:r>
      <w:proofErr w:type="gramEnd"/>
      <w:r w:rsidRPr="008838FD">
        <w:rPr>
          <w:sz w:val="28"/>
          <w:szCs w:val="28"/>
        </w:rPr>
        <w:t>ни</w:t>
      </w:r>
      <w:proofErr w:type="spellEnd"/>
    </w:p>
    <w:p w:rsidR="00300FD8" w:rsidRPr="00300FD8" w:rsidRDefault="00300FD8" w:rsidP="00300FD8">
      <w:pPr>
        <w:jc w:val="center"/>
        <w:rPr>
          <w:sz w:val="48"/>
          <w:szCs w:val="48"/>
        </w:rPr>
      </w:pPr>
    </w:p>
    <w:p w:rsidR="004C3E24" w:rsidRPr="004C3E24" w:rsidRDefault="004C3E24" w:rsidP="004C3E24">
      <w:pPr>
        <w:jc w:val="center"/>
        <w:rPr>
          <w:b/>
          <w:sz w:val="28"/>
          <w:szCs w:val="28"/>
        </w:rPr>
      </w:pPr>
      <w:r w:rsidRPr="004C3E24">
        <w:rPr>
          <w:b/>
          <w:sz w:val="28"/>
          <w:szCs w:val="28"/>
        </w:rPr>
        <w:t>О назначении  публичных слушаний  по вопросу предоставления  разрешения  на отклонение  от предельных параметров разрешенного строительства</w:t>
      </w:r>
    </w:p>
    <w:p w:rsidR="004C3E24" w:rsidRPr="004C3E24" w:rsidRDefault="004C3E24" w:rsidP="004C3E24">
      <w:pPr>
        <w:jc w:val="both"/>
        <w:rPr>
          <w:sz w:val="28"/>
          <w:szCs w:val="28"/>
        </w:rPr>
      </w:pPr>
    </w:p>
    <w:p w:rsidR="004C3E24" w:rsidRPr="004C3E24" w:rsidRDefault="004C3E24" w:rsidP="004C3E24">
      <w:pPr>
        <w:jc w:val="both"/>
        <w:rPr>
          <w:sz w:val="28"/>
          <w:szCs w:val="28"/>
        </w:rPr>
      </w:pPr>
      <w:r w:rsidRPr="004C3E24">
        <w:rPr>
          <w:sz w:val="28"/>
          <w:szCs w:val="28"/>
        </w:rPr>
        <w:tab/>
      </w:r>
      <w:proofErr w:type="gramStart"/>
      <w:r w:rsidRPr="00FB765C">
        <w:rPr>
          <w:sz w:val="28"/>
          <w:szCs w:val="28"/>
        </w:rPr>
        <w:t xml:space="preserve">В соответствии с Федеральным законом от 06.10.2003 № 131-ФЗ  «Об общих принципах организации местного самоуправления в Российской Федерации», </w:t>
      </w:r>
      <w:hyperlink r:id="rId9" w:history="1">
        <w:r w:rsidRPr="00FB765C">
          <w:rPr>
            <w:rStyle w:val="aa"/>
            <w:sz w:val="28"/>
            <w:szCs w:val="28"/>
          </w:rPr>
          <w:t>статьей  40</w:t>
        </w:r>
      </w:hyperlink>
      <w:r w:rsidRPr="00FB765C">
        <w:rPr>
          <w:sz w:val="28"/>
          <w:szCs w:val="28"/>
        </w:rPr>
        <w:t xml:space="preserve"> Градостроительного кодекса Российской Федерации, Уставом Унинского муниципального  округа Кировской области, Положением о публичных слушаниях в муниципальном образовании Унинский муниципальный округ Кировской области, утвержденным решением Думы Унинского муниципального округа от 27.09.2021 № 1/9 и  на основании   заключения  комиссии </w:t>
      </w:r>
      <w:r w:rsidR="00FB765C" w:rsidRPr="00FB765C">
        <w:rPr>
          <w:sz w:val="28"/>
          <w:szCs w:val="28"/>
        </w:rPr>
        <w:t>подготовке проекта правил  землепользования</w:t>
      </w:r>
      <w:proofErr w:type="gramEnd"/>
      <w:r w:rsidR="00FB765C" w:rsidRPr="00FB765C">
        <w:rPr>
          <w:sz w:val="28"/>
          <w:szCs w:val="28"/>
        </w:rPr>
        <w:t xml:space="preserve"> и застройки</w:t>
      </w:r>
      <w:r w:rsidRPr="00FB765C">
        <w:rPr>
          <w:sz w:val="28"/>
          <w:szCs w:val="28"/>
        </w:rPr>
        <w:t xml:space="preserve"> Унинского района от  </w:t>
      </w:r>
      <w:r w:rsidR="000E6366" w:rsidRPr="00FB765C">
        <w:rPr>
          <w:sz w:val="28"/>
          <w:szCs w:val="28"/>
        </w:rPr>
        <w:t>17 февраля 2023</w:t>
      </w:r>
      <w:r w:rsidRPr="00FB765C">
        <w:rPr>
          <w:sz w:val="28"/>
          <w:szCs w:val="28"/>
        </w:rPr>
        <w:t xml:space="preserve"> года,  </w:t>
      </w:r>
      <w:r w:rsidR="000E6366" w:rsidRPr="00FB765C">
        <w:rPr>
          <w:sz w:val="28"/>
          <w:szCs w:val="28"/>
        </w:rPr>
        <w:t xml:space="preserve">администрация </w:t>
      </w:r>
      <w:r w:rsidRPr="00FB765C">
        <w:rPr>
          <w:sz w:val="28"/>
          <w:szCs w:val="28"/>
        </w:rPr>
        <w:t>Унинского муниципального округа РЕШАЕТ:</w:t>
      </w:r>
    </w:p>
    <w:p w:rsidR="004C3E24" w:rsidRPr="004C3E24" w:rsidRDefault="004C3E24" w:rsidP="004C3E24">
      <w:pPr>
        <w:tabs>
          <w:tab w:val="left" w:pos="0"/>
        </w:tabs>
        <w:jc w:val="both"/>
        <w:rPr>
          <w:sz w:val="28"/>
          <w:szCs w:val="28"/>
        </w:rPr>
      </w:pPr>
      <w:r w:rsidRPr="004C3E24">
        <w:rPr>
          <w:sz w:val="28"/>
          <w:szCs w:val="28"/>
        </w:rPr>
        <w:t xml:space="preserve">         1. </w:t>
      </w:r>
      <w:proofErr w:type="gramStart"/>
      <w:r w:rsidRPr="004C3E24">
        <w:rPr>
          <w:sz w:val="28"/>
          <w:szCs w:val="28"/>
        </w:rPr>
        <w:t>Для обсуждения вопроса о предоставлении разрешения на отклонение от предельных параметров  разрешенного строительства  в части</w:t>
      </w:r>
      <w:proofErr w:type="gramEnd"/>
      <w:r w:rsidRPr="004C3E24">
        <w:rPr>
          <w:sz w:val="28"/>
          <w:szCs w:val="28"/>
        </w:rPr>
        <w:t xml:space="preserve">  изменения минимальных отступов от границ земельных участков в целях определения ме</w:t>
      </w:r>
      <w:r>
        <w:rPr>
          <w:sz w:val="28"/>
          <w:szCs w:val="28"/>
        </w:rPr>
        <w:t>ст допустимого размещения противопожарных резервуарах</w:t>
      </w:r>
      <w:r w:rsidR="00FB765C">
        <w:rPr>
          <w:sz w:val="28"/>
          <w:szCs w:val="28"/>
        </w:rPr>
        <w:t xml:space="preserve"> и подземной емкости для хозяйственно-бытовых стоков</w:t>
      </w:r>
      <w:r w:rsidRPr="004C3E24">
        <w:rPr>
          <w:sz w:val="28"/>
          <w:szCs w:val="28"/>
        </w:rPr>
        <w:t xml:space="preserve">, </w:t>
      </w:r>
      <w:r>
        <w:rPr>
          <w:sz w:val="28"/>
          <w:szCs w:val="28"/>
        </w:rPr>
        <w:t>указанных в схеме планировочной организации земельного участка</w:t>
      </w:r>
      <w:r w:rsidRPr="004C3E24">
        <w:rPr>
          <w:sz w:val="28"/>
          <w:szCs w:val="28"/>
        </w:rPr>
        <w:t xml:space="preserve">,  в месте размещения  по адресу: Российская Федерация, Кировская область, Унинский район, </w:t>
      </w:r>
      <w:proofErr w:type="spellStart"/>
      <w:r>
        <w:rPr>
          <w:sz w:val="28"/>
          <w:szCs w:val="28"/>
        </w:rPr>
        <w:t>пгт</w:t>
      </w:r>
      <w:proofErr w:type="spellEnd"/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ни</w:t>
      </w:r>
      <w:proofErr w:type="spellEnd"/>
      <w:r w:rsidRPr="004C3E24">
        <w:rPr>
          <w:sz w:val="28"/>
          <w:szCs w:val="28"/>
        </w:rPr>
        <w:t xml:space="preserve">, </w:t>
      </w:r>
      <w:r w:rsidR="00FB765C">
        <w:rPr>
          <w:sz w:val="28"/>
          <w:szCs w:val="28"/>
        </w:rPr>
        <w:t xml:space="preserve">ул. Красноармейская, 21 </w:t>
      </w:r>
      <w:r w:rsidRPr="004C3E24">
        <w:rPr>
          <w:sz w:val="28"/>
          <w:szCs w:val="28"/>
        </w:rPr>
        <w:t xml:space="preserve">провести публичные слушания в  административном здании, расположенном по адресу: Кировская область, Унинский р-н, </w:t>
      </w:r>
      <w:proofErr w:type="spellStart"/>
      <w:r w:rsidRPr="004C3E24">
        <w:rPr>
          <w:sz w:val="28"/>
          <w:szCs w:val="28"/>
        </w:rPr>
        <w:t>пгт</w:t>
      </w:r>
      <w:proofErr w:type="spellEnd"/>
      <w:proofErr w:type="gramStart"/>
      <w:r w:rsidRPr="004C3E24">
        <w:rPr>
          <w:sz w:val="28"/>
          <w:szCs w:val="28"/>
        </w:rPr>
        <w:t xml:space="preserve"> </w:t>
      </w:r>
      <w:proofErr w:type="spellStart"/>
      <w:r w:rsidRPr="004C3E24">
        <w:rPr>
          <w:sz w:val="28"/>
          <w:szCs w:val="28"/>
        </w:rPr>
        <w:t>У</w:t>
      </w:r>
      <w:proofErr w:type="gramEnd"/>
      <w:r w:rsidRPr="004C3E24">
        <w:rPr>
          <w:sz w:val="28"/>
          <w:szCs w:val="28"/>
        </w:rPr>
        <w:t>ни</w:t>
      </w:r>
      <w:proofErr w:type="spellEnd"/>
      <w:r w:rsidRPr="004C3E24">
        <w:rPr>
          <w:sz w:val="28"/>
          <w:szCs w:val="28"/>
        </w:rPr>
        <w:t xml:space="preserve">, ул. Ленина , 17, малый зал,  </w:t>
      </w:r>
      <w:r w:rsidR="00F0119D">
        <w:rPr>
          <w:sz w:val="28"/>
          <w:szCs w:val="28"/>
        </w:rPr>
        <w:t>09 марта 2023</w:t>
      </w:r>
      <w:r w:rsidRPr="004C3E24">
        <w:rPr>
          <w:sz w:val="28"/>
          <w:szCs w:val="28"/>
        </w:rPr>
        <w:t xml:space="preserve"> года  в 15:00 часов.</w:t>
      </w:r>
    </w:p>
    <w:p w:rsidR="004C3E24" w:rsidRPr="004C3E24" w:rsidRDefault="004C3E24" w:rsidP="004C3E24">
      <w:pPr>
        <w:jc w:val="both"/>
        <w:rPr>
          <w:sz w:val="28"/>
          <w:szCs w:val="28"/>
        </w:rPr>
      </w:pPr>
      <w:r w:rsidRPr="004C3E24">
        <w:rPr>
          <w:sz w:val="28"/>
          <w:szCs w:val="28"/>
        </w:rPr>
        <w:t xml:space="preserve">         2. </w:t>
      </w:r>
      <w:r w:rsidR="00F0119D">
        <w:rPr>
          <w:sz w:val="28"/>
        </w:rPr>
        <w:t xml:space="preserve">Комиссии по подготовке проекта </w:t>
      </w:r>
      <w:r w:rsidR="00F0119D" w:rsidRPr="00AE168C">
        <w:rPr>
          <w:sz w:val="28"/>
          <w:szCs w:val="28"/>
        </w:rPr>
        <w:t>Правил землепользования и застройки муниципального образования Унинский муниципальный округ Кировской области</w:t>
      </w:r>
      <w:r w:rsidRPr="004C3E24">
        <w:rPr>
          <w:sz w:val="28"/>
          <w:szCs w:val="28"/>
        </w:rPr>
        <w:t>:</w:t>
      </w:r>
    </w:p>
    <w:p w:rsidR="004C3E24" w:rsidRPr="004C3E24" w:rsidRDefault="004C3E24" w:rsidP="004C3E24">
      <w:pPr>
        <w:ind w:firstLine="708"/>
        <w:jc w:val="both"/>
        <w:rPr>
          <w:sz w:val="28"/>
          <w:szCs w:val="28"/>
        </w:rPr>
      </w:pPr>
      <w:r w:rsidRPr="004C3E24">
        <w:rPr>
          <w:sz w:val="28"/>
          <w:szCs w:val="28"/>
        </w:rPr>
        <w:t xml:space="preserve">2.1. организовать и провести публичные слушания по вопросу предоставления  разрешения  на отклонение от предельных параметров </w:t>
      </w:r>
      <w:r w:rsidR="002A408A">
        <w:rPr>
          <w:sz w:val="28"/>
          <w:szCs w:val="28"/>
        </w:rPr>
        <w:t xml:space="preserve">разрешенного строительства </w:t>
      </w:r>
      <w:r w:rsidR="002A408A" w:rsidRPr="002B5831">
        <w:rPr>
          <w:sz w:val="28"/>
          <w:szCs w:val="28"/>
        </w:rPr>
        <w:t>в части изменения размера минимальны</w:t>
      </w:r>
      <w:r w:rsidR="002A408A">
        <w:rPr>
          <w:sz w:val="28"/>
          <w:szCs w:val="28"/>
        </w:rPr>
        <w:t>х отступов от границы зем</w:t>
      </w:r>
      <w:r w:rsidR="000E6366">
        <w:rPr>
          <w:sz w:val="28"/>
          <w:szCs w:val="28"/>
        </w:rPr>
        <w:t>ельного  участка</w:t>
      </w:r>
      <w:r w:rsidR="002A408A">
        <w:rPr>
          <w:sz w:val="28"/>
          <w:szCs w:val="28"/>
        </w:rPr>
        <w:t xml:space="preserve"> </w:t>
      </w:r>
      <w:r w:rsidR="002A408A" w:rsidRPr="002B5831">
        <w:rPr>
          <w:sz w:val="28"/>
          <w:szCs w:val="28"/>
        </w:rPr>
        <w:t xml:space="preserve"> с кадастровым</w:t>
      </w:r>
      <w:r w:rsidR="000E6366">
        <w:rPr>
          <w:sz w:val="28"/>
          <w:szCs w:val="28"/>
        </w:rPr>
        <w:t xml:space="preserve"> номером </w:t>
      </w:r>
      <w:r w:rsidR="002A408A">
        <w:rPr>
          <w:sz w:val="28"/>
          <w:szCs w:val="28"/>
        </w:rPr>
        <w:t xml:space="preserve"> 43:34:320128:83.</w:t>
      </w:r>
    </w:p>
    <w:p w:rsidR="004C3E24" w:rsidRPr="004C3E24" w:rsidRDefault="004C3E24" w:rsidP="004C3E24">
      <w:pPr>
        <w:ind w:firstLine="708"/>
        <w:jc w:val="both"/>
        <w:rPr>
          <w:sz w:val="28"/>
          <w:szCs w:val="28"/>
        </w:rPr>
      </w:pPr>
      <w:r w:rsidRPr="004C3E24">
        <w:rPr>
          <w:sz w:val="28"/>
          <w:szCs w:val="28"/>
        </w:rPr>
        <w:t xml:space="preserve">2.2.  обеспечить прием предложений и замечаний по предмету рассмотрения в письменном виде в срок до </w:t>
      </w:r>
      <w:r w:rsidR="00F0119D">
        <w:rPr>
          <w:sz w:val="28"/>
          <w:szCs w:val="28"/>
        </w:rPr>
        <w:t>06.03.2023</w:t>
      </w:r>
      <w:r w:rsidR="000E6366">
        <w:rPr>
          <w:sz w:val="28"/>
          <w:szCs w:val="28"/>
        </w:rPr>
        <w:t>.</w:t>
      </w:r>
    </w:p>
    <w:p w:rsidR="004C3E24" w:rsidRPr="004C3E24" w:rsidRDefault="004C3E24" w:rsidP="004C3E24">
      <w:pPr>
        <w:ind w:firstLine="708"/>
        <w:jc w:val="both"/>
        <w:rPr>
          <w:sz w:val="28"/>
          <w:szCs w:val="28"/>
        </w:rPr>
      </w:pPr>
      <w:r w:rsidRPr="004C3E24">
        <w:rPr>
          <w:sz w:val="28"/>
          <w:szCs w:val="28"/>
        </w:rPr>
        <w:lastRenderedPageBreak/>
        <w:t xml:space="preserve">3. Опубликовать результаты публичных слушаний в Информационном бюллетене органов местного самоуправления  Унинского муниципального округа  и обнародовать путем размещения  на официальном сайте Унинского муниципального округа </w:t>
      </w:r>
      <w:hyperlink r:id="rId10" w:history="1">
        <w:r w:rsidRPr="004C3E24">
          <w:rPr>
            <w:rStyle w:val="aa"/>
            <w:sz w:val="28"/>
            <w:szCs w:val="28"/>
          </w:rPr>
          <w:t>https://admuni.ru/</w:t>
        </w:r>
      </w:hyperlink>
      <w:r w:rsidRPr="004C3E24">
        <w:rPr>
          <w:sz w:val="28"/>
          <w:szCs w:val="28"/>
        </w:rPr>
        <w:t xml:space="preserve"> в течение  3-х дней со дня проведения публичных слушаний.</w:t>
      </w:r>
    </w:p>
    <w:p w:rsidR="00FB765C" w:rsidRDefault="004C3E24" w:rsidP="004C3E24">
      <w:pPr>
        <w:ind w:firstLine="708"/>
        <w:jc w:val="both"/>
        <w:rPr>
          <w:sz w:val="28"/>
          <w:szCs w:val="28"/>
        </w:rPr>
      </w:pPr>
      <w:r w:rsidRPr="004C3E24">
        <w:rPr>
          <w:sz w:val="28"/>
          <w:szCs w:val="28"/>
        </w:rPr>
        <w:t>4. Настоящее решение подлежит опубликованию в Информационном бюллетене органов местного самоуправления  Унинского муниципального округа  и размещению на официальном сайте Унинского муниципального округа.</w:t>
      </w:r>
    </w:p>
    <w:p w:rsidR="004C3E24" w:rsidRPr="00FB765C" w:rsidRDefault="004C3E24" w:rsidP="004C3E24">
      <w:pPr>
        <w:jc w:val="both"/>
        <w:rPr>
          <w:sz w:val="72"/>
          <w:szCs w:val="72"/>
        </w:rPr>
      </w:pPr>
    </w:p>
    <w:p w:rsidR="00FB765C" w:rsidRPr="00FB765C" w:rsidRDefault="00FB765C" w:rsidP="004C3E24">
      <w:pPr>
        <w:jc w:val="both"/>
        <w:rPr>
          <w:sz w:val="28"/>
          <w:szCs w:val="28"/>
        </w:rPr>
      </w:pPr>
      <w:r w:rsidRPr="00FB765C">
        <w:rPr>
          <w:sz w:val="28"/>
          <w:szCs w:val="28"/>
        </w:rPr>
        <w:t>Глава Унинского</w:t>
      </w:r>
    </w:p>
    <w:p w:rsidR="00FB765C" w:rsidRPr="00FB765C" w:rsidRDefault="00FB765C" w:rsidP="004C3E24">
      <w:pPr>
        <w:jc w:val="both"/>
        <w:rPr>
          <w:sz w:val="28"/>
          <w:szCs w:val="28"/>
        </w:rPr>
      </w:pPr>
      <w:r w:rsidRPr="00FB765C">
        <w:rPr>
          <w:sz w:val="28"/>
          <w:szCs w:val="28"/>
        </w:rPr>
        <w:t xml:space="preserve"> муниципального округа          </w:t>
      </w:r>
      <w:r>
        <w:rPr>
          <w:sz w:val="28"/>
          <w:szCs w:val="28"/>
        </w:rPr>
        <w:t xml:space="preserve">                           </w:t>
      </w:r>
      <w:r w:rsidRPr="00FB765C">
        <w:rPr>
          <w:sz w:val="28"/>
          <w:szCs w:val="28"/>
        </w:rPr>
        <w:t xml:space="preserve">                           Т.Ф. Боровикова</w:t>
      </w:r>
    </w:p>
    <w:p w:rsidR="00FB765C" w:rsidRPr="00FB765C" w:rsidRDefault="00FB765C" w:rsidP="004C3E24">
      <w:pPr>
        <w:jc w:val="both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</w:t>
      </w:r>
    </w:p>
    <w:p w:rsidR="004C3E24" w:rsidRPr="00FB765C" w:rsidRDefault="004C3E24" w:rsidP="004C3E24">
      <w:pPr>
        <w:jc w:val="both"/>
        <w:rPr>
          <w:sz w:val="36"/>
          <w:szCs w:val="36"/>
        </w:rPr>
      </w:pPr>
    </w:p>
    <w:p w:rsidR="00474E60" w:rsidRPr="00E65D2A" w:rsidRDefault="00474E60" w:rsidP="00E65D2A">
      <w:pPr>
        <w:jc w:val="both"/>
        <w:rPr>
          <w:sz w:val="28"/>
        </w:rPr>
      </w:pPr>
      <w:bookmarkStart w:id="0" w:name="_GoBack"/>
      <w:bookmarkEnd w:id="0"/>
    </w:p>
    <w:sectPr w:rsidR="00474E60" w:rsidRPr="00E65D2A" w:rsidSect="00700DFD">
      <w:headerReference w:type="even" r:id="rId11"/>
      <w:headerReference w:type="default" r:id="rId12"/>
      <w:headerReference w:type="first" r:id="rId13"/>
      <w:pgSz w:w="11907" w:h="16840" w:code="9"/>
      <w:pgMar w:top="1079" w:right="747" w:bottom="899" w:left="1620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A7E" w:rsidRDefault="00627A7E">
      <w:r>
        <w:separator/>
      </w:r>
    </w:p>
  </w:endnote>
  <w:endnote w:type="continuationSeparator" w:id="0">
    <w:p w:rsidR="00627A7E" w:rsidRDefault="0062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A7E" w:rsidRDefault="00627A7E">
      <w:r>
        <w:separator/>
      </w:r>
    </w:p>
  </w:footnote>
  <w:footnote w:type="continuationSeparator" w:id="0">
    <w:p w:rsidR="00627A7E" w:rsidRDefault="00627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86A" w:rsidRDefault="00912C28" w:rsidP="00E848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486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486A">
      <w:rPr>
        <w:rStyle w:val="a5"/>
        <w:noProof/>
      </w:rPr>
      <w:t>2</w:t>
    </w:r>
    <w:r>
      <w:rPr>
        <w:rStyle w:val="a5"/>
      </w:rPr>
      <w:fldChar w:fldCharType="end"/>
    </w:r>
  </w:p>
  <w:p w:rsidR="00E8486A" w:rsidRDefault="00E848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86A" w:rsidRDefault="00E8486A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86A" w:rsidRDefault="00E8486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A3EC5"/>
    <w:multiLevelType w:val="hybridMultilevel"/>
    <w:tmpl w:val="FFFAC344"/>
    <w:lvl w:ilvl="0" w:tplc="8542BA90">
      <w:start w:val="1"/>
      <w:numFmt w:val="decimal"/>
      <w:lvlText w:val="%1."/>
      <w:lvlJc w:val="left"/>
      <w:pPr>
        <w:ind w:left="1110" w:hanging="40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FD8"/>
    <w:rsid w:val="00001DEA"/>
    <w:rsid w:val="000038D4"/>
    <w:rsid w:val="00021938"/>
    <w:rsid w:val="00037646"/>
    <w:rsid w:val="0005681C"/>
    <w:rsid w:val="00074D7E"/>
    <w:rsid w:val="000A4C4E"/>
    <w:rsid w:val="000E6366"/>
    <w:rsid w:val="001151AF"/>
    <w:rsid w:val="0018542B"/>
    <w:rsid w:val="001B0A98"/>
    <w:rsid w:val="001E652D"/>
    <w:rsid w:val="00212969"/>
    <w:rsid w:val="0022463A"/>
    <w:rsid w:val="00236E71"/>
    <w:rsid w:val="0025693C"/>
    <w:rsid w:val="002A408A"/>
    <w:rsid w:val="002B5831"/>
    <w:rsid w:val="002F3CA3"/>
    <w:rsid w:val="00300FD8"/>
    <w:rsid w:val="00303AC3"/>
    <w:rsid w:val="00313598"/>
    <w:rsid w:val="00315ADE"/>
    <w:rsid w:val="00345471"/>
    <w:rsid w:val="00346D72"/>
    <w:rsid w:val="00363161"/>
    <w:rsid w:val="00363956"/>
    <w:rsid w:val="0038471E"/>
    <w:rsid w:val="003B2439"/>
    <w:rsid w:val="003C1F6A"/>
    <w:rsid w:val="003C60DD"/>
    <w:rsid w:val="00407BC0"/>
    <w:rsid w:val="00474E60"/>
    <w:rsid w:val="00494BE9"/>
    <w:rsid w:val="00495928"/>
    <w:rsid w:val="004C3E24"/>
    <w:rsid w:val="004E1A8A"/>
    <w:rsid w:val="004F19B1"/>
    <w:rsid w:val="004F1F9A"/>
    <w:rsid w:val="00517B43"/>
    <w:rsid w:val="005313D4"/>
    <w:rsid w:val="00540E4A"/>
    <w:rsid w:val="005A16F2"/>
    <w:rsid w:val="005D5234"/>
    <w:rsid w:val="005D6081"/>
    <w:rsid w:val="005F5EB3"/>
    <w:rsid w:val="00627A7E"/>
    <w:rsid w:val="00647BF2"/>
    <w:rsid w:val="006B086C"/>
    <w:rsid w:val="006C2102"/>
    <w:rsid w:val="006D5212"/>
    <w:rsid w:val="006E3098"/>
    <w:rsid w:val="00700DFD"/>
    <w:rsid w:val="00741F50"/>
    <w:rsid w:val="00766C21"/>
    <w:rsid w:val="00780E71"/>
    <w:rsid w:val="007B6C83"/>
    <w:rsid w:val="007E13EB"/>
    <w:rsid w:val="008267C4"/>
    <w:rsid w:val="00892035"/>
    <w:rsid w:val="008A47CE"/>
    <w:rsid w:val="008F7507"/>
    <w:rsid w:val="009030D8"/>
    <w:rsid w:val="00912C28"/>
    <w:rsid w:val="009C7D9A"/>
    <w:rsid w:val="009E43C3"/>
    <w:rsid w:val="00A225FE"/>
    <w:rsid w:val="00A44C5A"/>
    <w:rsid w:val="00A82A07"/>
    <w:rsid w:val="00AD067D"/>
    <w:rsid w:val="00AE2AE5"/>
    <w:rsid w:val="00AE62A4"/>
    <w:rsid w:val="00AF42CC"/>
    <w:rsid w:val="00B008EE"/>
    <w:rsid w:val="00B26FE9"/>
    <w:rsid w:val="00B51FE7"/>
    <w:rsid w:val="00C45430"/>
    <w:rsid w:val="00C702F1"/>
    <w:rsid w:val="00CB5039"/>
    <w:rsid w:val="00CC59F7"/>
    <w:rsid w:val="00D268FA"/>
    <w:rsid w:val="00D471B9"/>
    <w:rsid w:val="00D8234C"/>
    <w:rsid w:val="00D942D5"/>
    <w:rsid w:val="00DB647E"/>
    <w:rsid w:val="00DC28A9"/>
    <w:rsid w:val="00DC4859"/>
    <w:rsid w:val="00DF2504"/>
    <w:rsid w:val="00E06AE4"/>
    <w:rsid w:val="00E2264D"/>
    <w:rsid w:val="00E56F4B"/>
    <w:rsid w:val="00E65D2A"/>
    <w:rsid w:val="00E82BB6"/>
    <w:rsid w:val="00E8486A"/>
    <w:rsid w:val="00EA371A"/>
    <w:rsid w:val="00EE0A3B"/>
    <w:rsid w:val="00EF7218"/>
    <w:rsid w:val="00F00BA4"/>
    <w:rsid w:val="00F0119D"/>
    <w:rsid w:val="00F10B84"/>
    <w:rsid w:val="00F654D2"/>
    <w:rsid w:val="00F92879"/>
    <w:rsid w:val="00FA6B6B"/>
    <w:rsid w:val="00FB765C"/>
    <w:rsid w:val="00FD39CC"/>
    <w:rsid w:val="00FF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0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0FD8"/>
    <w:pPr>
      <w:tabs>
        <w:tab w:val="center" w:pos="4703"/>
        <w:tab w:val="right" w:pos="9406"/>
      </w:tabs>
    </w:pPr>
  </w:style>
  <w:style w:type="character" w:styleId="a5">
    <w:name w:val="page number"/>
    <w:basedOn w:val="a0"/>
    <w:rsid w:val="00300FD8"/>
  </w:style>
  <w:style w:type="paragraph" w:customStyle="1" w:styleId="ConsPlusNormal">
    <w:name w:val="ConsPlusNormal"/>
    <w:rsid w:val="00300F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rsid w:val="00300FD8"/>
    <w:rPr>
      <w:lang w:val="ru-RU" w:eastAsia="ru-RU" w:bidi="ar-SA"/>
    </w:rPr>
  </w:style>
  <w:style w:type="paragraph" w:styleId="2">
    <w:name w:val="Body Text 2"/>
    <w:basedOn w:val="a"/>
    <w:rsid w:val="00300FD8"/>
    <w:pPr>
      <w:jc w:val="center"/>
    </w:pPr>
    <w:rPr>
      <w:b/>
      <w:sz w:val="28"/>
    </w:rPr>
  </w:style>
  <w:style w:type="table" w:styleId="a6">
    <w:name w:val="Table Grid"/>
    <w:basedOn w:val="a1"/>
    <w:rsid w:val="00300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00FD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link w:val="21"/>
    <w:rsid w:val="00F9287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92879"/>
  </w:style>
  <w:style w:type="paragraph" w:styleId="a7">
    <w:name w:val="footer"/>
    <w:basedOn w:val="a"/>
    <w:link w:val="a8"/>
    <w:rsid w:val="00D942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942D5"/>
  </w:style>
  <w:style w:type="paragraph" w:styleId="a9">
    <w:name w:val="Normal (Web)"/>
    <w:basedOn w:val="a"/>
    <w:uiPriority w:val="99"/>
    <w:unhideWhenUsed/>
    <w:rsid w:val="00D942D5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rsid w:val="004C3E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dmuni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001;fld=134;dst=10051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УНИНСКОГО  РАЙОНА</vt:lpstr>
    </vt:vector>
  </TitlesOfParts>
  <Company/>
  <LinksUpToDate>false</LinksUpToDate>
  <CharactersWithSpaces>3033</CharactersWithSpaces>
  <SharedDoc>false</SharedDoc>
  <HLinks>
    <vt:vector size="12" baseType="variant">
      <vt:variant>
        <vt:i4>3407993</vt:i4>
      </vt:variant>
      <vt:variant>
        <vt:i4>3</vt:i4>
      </vt:variant>
      <vt:variant>
        <vt:i4>0</vt:i4>
      </vt:variant>
      <vt:variant>
        <vt:i4>5</vt:i4>
      </vt:variant>
      <vt:variant>
        <vt:lpwstr>https://admuni.ru/</vt:lpwstr>
      </vt:variant>
      <vt:variant>
        <vt:lpwstr/>
      </vt:variant>
      <vt:variant>
        <vt:i4>3539050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consultantplus://offline/main?base=LAW;n=112001;fld=134;dst=100516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УНИНСКОГО  РАЙОНА</dc:title>
  <dc:creator>UserEV</dc:creator>
  <cp:lastModifiedBy>Sysadmin</cp:lastModifiedBy>
  <cp:revision>4</cp:revision>
  <cp:lastPrinted>2023-02-27T12:08:00Z</cp:lastPrinted>
  <dcterms:created xsi:type="dcterms:W3CDTF">2023-02-27T11:32:00Z</dcterms:created>
  <dcterms:modified xsi:type="dcterms:W3CDTF">2023-03-07T08:31:00Z</dcterms:modified>
</cp:coreProperties>
</file>