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91" w:rsidRPr="00265F91" w:rsidRDefault="00265F91" w:rsidP="00265F91">
      <w:pPr>
        <w:suppressAutoHyphens/>
        <w:spacing w:after="0" w:line="240" w:lineRule="auto"/>
        <w:jc w:val="right"/>
        <w:textAlignment w:val="baseline"/>
        <w:rPr>
          <w:rFonts w:ascii="Liberation Serif" w:eastAsia="NSimSun" w:hAnsi="Liberation Serif" w:cs="Mangal"/>
          <w:b/>
          <w:bCs/>
          <w:kern w:val="2"/>
          <w:sz w:val="36"/>
          <w:szCs w:val="36"/>
          <w:lang w:eastAsia="ru-RU" w:bidi="hi-IN"/>
        </w:rPr>
      </w:pPr>
      <w:r>
        <w:rPr>
          <w:rFonts w:ascii="Liberation Serif" w:eastAsia="NSimSun" w:hAnsi="Liberation Serif" w:cs="Mangal"/>
          <w:noProof/>
          <w:kern w:val="2"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-380365</wp:posOffset>
            </wp:positionV>
            <wp:extent cx="447675" cy="5524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3" t="-107" r="-133" b="-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5F91" w:rsidRPr="00265F91" w:rsidRDefault="00265F91" w:rsidP="00265F91">
      <w:pPr>
        <w:keepNext/>
        <w:suppressAutoHyphens/>
        <w:spacing w:after="0" w:line="240" w:lineRule="auto"/>
        <w:jc w:val="center"/>
        <w:textAlignment w:val="baseline"/>
        <w:rPr>
          <w:rFonts w:eastAsia="NSimSun" w:cs="Times New Roman"/>
          <w:b/>
          <w:kern w:val="2"/>
          <w:szCs w:val="20"/>
          <w:lang w:eastAsia="zh-CN" w:bidi="hi-IN"/>
        </w:rPr>
      </w:pPr>
      <w:r w:rsidRPr="00265F91">
        <w:rPr>
          <w:rFonts w:eastAsia="NSimSun" w:cs="Times New Roman"/>
          <w:b/>
          <w:kern w:val="2"/>
          <w:szCs w:val="28"/>
          <w:lang w:eastAsia="zh-CN" w:bidi="hi-IN"/>
        </w:rPr>
        <w:t xml:space="preserve">АДМИНИСТРАЦИЯ УНИНСКОГО </w:t>
      </w:r>
      <w:r w:rsidR="00EC0268">
        <w:rPr>
          <w:rFonts w:eastAsia="NSimSun" w:cs="Times New Roman"/>
          <w:b/>
          <w:kern w:val="2"/>
          <w:szCs w:val="28"/>
          <w:lang w:eastAsia="zh-CN" w:bidi="hi-IN"/>
        </w:rPr>
        <w:t>МУНИЦИПАЛЬНОГО ОКРУГА</w:t>
      </w:r>
    </w:p>
    <w:p w:rsidR="00265F91" w:rsidRPr="00265F91" w:rsidRDefault="00265F91" w:rsidP="00265F91">
      <w:pPr>
        <w:keepNext/>
        <w:suppressAutoHyphens/>
        <w:spacing w:after="0" w:line="240" w:lineRule="auto"/>
        <w:jc w:val="center"/>
        <w:textAlignment w:val="baseline"/>
        <w:rPr>
          <w:rFonts w:eastAsia="NSimSun" w:cs="Times New Roman"/>
          <w:b/>
          <w:kern w:val="2"/>
          <w:szCs w:val="20"/>
          <w:lang w:eastAsia="zh-CN" w:bidi="hi-IN"/>
        </w:rPr>
      </w:pPr>
      <w:r w:rsidRPr="00265F91">
        <w:rPr>
          <w:rFonts w:eastAsia="NSimSun" w:cs="Times New Roman"/>
          <w:b/>
          <w:kern w:val="2"/>
          <w:szCs w:val="28"/>
          <w:lang w:eastAsia="zh-CN" w:bidi="hi-IN"/>
        </w:rPr>
        <w:t>КИРОВСКОЙ ОБЛАСТИ</w:t>
      </w:r>
    </w:p>
    <w:p w:rsidR="00265F91" w:rsidRPr="00265F91" w:rsidRDefault="00265F91" w:rsidP="00265F91">
      <w:pPr>
        <w:keepNext/>
        <w:suppressAutoHyphens/>
        <w:spacing w:after="0" w:line="240" w:lineRule="auto"/>
        <w:jc w:val="center"/>
        <w:textAlignment w:val="baseline"/>
        <w:rPr>
          <w:rFonts w:eastAsia="NSimSun" w:cs="Times New Roman"/>
          <w:b/>
          <w:kern w:val="2"/>
          <w:sz w:val="36"/>
          <w:szCs w:val="36"/>
          <w:lang w:eastAsia="zh-CN" w:bidi="hi-IN"/>
        </w:rPr>
      </w:pPr>
    </w:p>
    <w:p w:rsidR="00265F91" w:rsidRPr="00265F91" w:rsidRDefault="00265F91" w:rsidP="00265F91">
      <w:pPr>
        <w:keepNext/>
        <w:suppressAutoHyphens/>
        <w:spacing w:after="0" w:line="240" w:lineRule="auto"/>
        <w:jc w:val="center"/>
        <w:textAlignment w:val="baseline"/>
        <w:rPr>
          <w:rFonts w:eastAsia="NSimSun" w:cs="Times New Roman"/>
          <w:b/>
          <w:kern w:val="2"/>
          <w:szCs w:val="20"/>
          <w:lang w:eastAsia="zh-CN" w:bidi="hi-IN"/>
        </w:rPr>
      </w:pPr>
      <w:r w:rsidRPr="00265F91">
        <w:rPr>
          <w:rFonts w:eastAsia="NSimSun" w:cs="Times New Roman"/>
          <w:b/>
          <w:kern w:val="2"/>
          <w:sz w:val="32"/>
          <w:szCs w:val="32"/>
          <w:lang w:eastAsia="zh-CN" w:bidi="hi-IN"/>
        </w:rPr>
        <w:t>ПОСТАНОВЛЕНИЕ</w:t>
      </w:r>
    </w:p>
    <w:p w:rsidR="00265F91" w:rsidRPr="00265F91" w:rsidRDefault="00265F91" w:rsidP="00265F91">
      <w:pPr>
        <w:suppressAutoHyphens/>
        <w:spacing w:after="0" w:line="240" w:lineRule="auto"/>
        <w:jc w:val="center"/>
        <w:textAlignment w:val="baseline"/>
        <w:rPr>
          <w:rFonts w:eastAsia="NSimSun" w:cs="Times New Roman"/>
          <w:b/>
          <w:kern w:val="2"/>
          <w:sz w:val="36"/>
          <w:szCs w:val="36"/>
          <w:lang w:eastAsia="zh-CN" w:bidi="hi-IN"/>
        </w:rPr>
      </w:pPr>
    </w:p>
    <w:p w:rsidR="00265F91" w:rsidRPr="00265F91" w:rsidRDefault="008B2330" w:rsidP="00265F91">
      <w:pPr>
        <w:suppressAutoHyphens/>
        <w:spacing w:after="0" w:line="240" w:lineRule="auto"/>
        <w:textAlignment w:val="baseline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>
        <w:rPr>
          <w:rFonts w:eastAsia="NSimSun" w:cs="Times New Roman"/>
          <w:kern w:val="2"/>
          <w:szCs w:val="28"/>
          <w:lang w:eastAsia="zh-CN" w:bidi="hi-IN"/>
        </w:rPr>
        <w:t>20.12.2022</w:t>
      </w:r>
      <w:r>
        <w:rPr>
          <w:rFonts w:eastAsia="NSimSun" w:cs="Times New Roman"/>
          <w:kern w:val="2"/>
          <w:szCs w:val="28"/>
          <w:lang w:eastAsia="zh-CN" w:bidi="hi-IN"/>
        </w:rPr>
        <w:tab/>
      </w:r>
      <w:r>
        <w:rPr>
          <w:rFonts w:eastAsia="NSimSun" w:cs="Times New Roman"/>
          <w:kern w:val="2"/>
          <w:szCs w:val="28"/>
          <w:lang w:eastAsia="zh-CN" w:bidi="hi-IN"/>
        </w:rPr>
        <w:tab/>
      </w:r>
      <w:r>
        <w:rPr>
          <w:rFonts w:eastAsia="NSimSun" w:cs="Times New Roman"/>
          <w:kern w:val="2"/>
          <w:szCs w:val="28"/>
          <w:lang w:eastAsia="zh-CN" w:bidi="hi-IN"/>
        </w:rPr>
        <w:tab/>
      </w:r>
      <w:r w:rsidR="00D20CB8">
        <w:rPr>
          <w:rFonts w:eastAsia="NSimSun" w:cs="Times New Roman"/>
          <w:kern w:val="2"/>
          <w:szCs w:val="28"/>
          <w:lang w:eastAsia="zh-CN" w:bidi="hi-IN"/>
        </w:rPr>
        <w:t xml:space="preserve">                                                                                 </w:t>
      </w:r>
      <w:r w:rsidR="00265F91" w:rsidRPr="00265F91">
        <w:rPr>
          <w:rFonts w:eastAsia="NSimSun" w:cs="Times New Roman"/>
          <w:kern w:val="2"/>
          <w:szCs w:val="28"/>
          <w:lang w:eastAsia="zh-CN" w:bidi="hi-IN"/>
        </w:rPr>
        <w:t xml:space="preserve">№ </w:t>
      </w:r>
      <w:r>
        <w:rPr>
          <w:rFonts w:eastAsia="NSimSun" w:cs="Times New Roman"/>
          <w:kern w:val="2"/>
          <w:szCs w:val="28"/>
          <w:lang w:eastAsia="zh-CN" w:bidi="hi-IN"/>
        </w:rPr>
        <w:t>710</w:t>
      </w:r>
    </w:p>
    <w:p w:rsidR="00265F91" w:rsidRPr="00265F91" w:rsidRDefault="00265F91" w:rsidP="00265F91">
      <w:pPr>
        <w:suppressAutoHyphens/>
        <w:spacing w:after="0" w:line="240" w:lineRule="auto"/>
        <w:jc w:val="center"/>
        <w:textAlignment w:val="baseline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proofErr w:type="spellStart"/>
      <w:r w:rsidRPr="00265F91">
        <w:rPr>
          <w:rFonts w:eastAsia="NSimSun" w:cs="Times New Roman"/>
          <w:kern w:val="2"/>
          <w:szCs w:val="28"/>
          <w:lang w:eastAsia="zh-CN" w:bidi="hi-IN"/>
        </w:rPr>
        <w:t>пгт</w:t>
      </w:r>
      <w:proofErr w:type="spellEnd"/>
      <w:proofErr w:type="gramStart"/>
      <w:r w:rsidRPr="00265F91">
        <w:rPr>
          <w:rFonts w:eastAsia="NSimSun" w:cs="Times New Roman"/>
          <w:kern w:val="2"/>
          <w:szCs w:val="28"/>
          <w:lang w:eastAsia="zh-CN" w:bidi="hi-IN"/>
        </w:rPr>
        <w:t xml:space="preserve"> </w:t>
      </w:r>
      <w:proofErr w:type="spellStart"/>
      <w:r w:rsidRPr="00265F91">
        <w:rPr>
          <w:rFonts w:eastAsia="NSimSun" w:cs="Times New Roman"/>
          <w:kern w:val="2"/>
          <w:szCs w:val="28"/>
          <w:lang w:eastAsia="zh-CN" w:bidi="hi-IN"/>
        </w:rPr>
        <w:t>У</w:t>
      </w:r>
      <w:proofErr w:type="gramEnd"/>
      <w:r w:rsidRPr="00265F91">
        <w:rPr>
          <w:rFonts w:eastAsia="NSimSun" w:cs="Times New Roman"/>
          <w:kern w:val="2"/>
          <w:szCs w:val="28"/>
          <w:lang w:eastAsia="zh-CN" w:bidi="hi-IN"/>
        </w:rPr>
        <w:t>ни</w:t>
      </w:r>
      <w:proofErr w:type="spellEnd"/>
    </w:p>
    <w:p w:rsidR="00265F91" w:rsidRPr="00EE67A8" w:rsidRDefault="00265F91" w:rsidP="00265F91">
      <w:pPr>
        <w:suppressAutoHyphens/>
        <w:spacing w:after="0" w:line="240" w:lineRule="auto"/>
        <w:jc w:val="center"/>
        <w:textAlignment w:val="baseline"/>
        <w:rPr>
          <w:rFonts w:eastAsia="NSimSun" w:cs="Times New Roman"/>
          <w:kern w:val="2"/>
          <w:sz w:val="48"/>
          <w:szCs w:val="48"/>
          <w:lang w:eastAsia="zh-CN" w:bidi="hi-IN"/>
        </w:rPr>
      </w:pPr>
    </w:p>
    <w:p w:rsidR="00724217" w:rsidRPr="000B3952" w:rsidRDefault="00265F91" w:rsidP="0034056C">
      <w:pPr>
        <w:suppressAutoHyphens/>
        <w:spacing w:after="0" w:line="240" w:lineRule="auto"/>
        <w:jc w:val="center"/>
        <w:textAlignment w:val="baseline"/>
        <w:rPr>
          <w:rFonts w:eastAsia="NSimSun" w:cs="Times New Roman"/>
          <w:b/>
          <w:kern w:val="2"/>
          <w:szCs w:val="28"/>
          <w:lang w:eastAsia="zh-CN" w:bidi="hi-IN"/>
        </w:rPr>
      </w:pPr>
      <w:r w:rsidRPr="000B3952">
        <w:rPr>
          <w:rFonts w:eastAsia="NSimSun" w:cs="Times New Roman"/>
          <w:b/>
          <w:kern w:val="2"/>
          <w:szCs w:val="28"/>
          <w:lang w:eastAsia="zh-CN" w:bidi="hi-IN"/>
        </w:rPr>
        <w:t xml:space="preserve">О внесении изменений </w:t>
      </w:r>
    </w:p>
    <w:p w:rsidR="00724217" w:rsidRPr="000B3952" w:rsidRDefault="00265F91" w:rsidP="00724217">
      <w:pPr>
        <w:suppressAutoHyphens/>
        <w:spacing w:after="0" w:line="240" w:lineRule="auto"/>
        <w:jc w:val="center"/>
        <w:textAlignment w:val="baseline"/>
        <w:rPr>
          <w:rFonts w:eastAsia="NSimSun" w:cs="Times New Roman"/>
          <w:b/>
          <w:kern w:val="2"/>
          <w:szCs w:val="28"/>
          <w:lang w:eastAsia="zh-CN" w:bidi="hi-IN"/>
        </w:rPr>
      </w:pPr>
      <w:r w:rsidRPr="000B3952">
        <w:rPr>
          <w:rFonts w:eastAsia="NSimSun" w:cs="Times New Roman"/>
          <w:b/>
          <w:kern w:val="2"/>
          <w:szCs w:val="28"/>
          <w:lang w:eastAsia="zh-CN" w:bidi="hi-IN"/>
        </w:rPr>
        <w:t xml:space="preserve">в Устав </w:t>
      </w:r>
      <w:r w:rsidR="00724217" w:rsidRPr="000B3952">
        <w:rPr>
          <w:rFonts w:eastAsia="NSimSun" w:cs="Times New Roman"/>
          <w:b/>
          <w:kern w:val="2"/>
          <w:szCs w:val="28"/>
          <w:lang w:eastAsia="zh-CN" w:bidi="hi-IN"/>
        </w:rPr>
        <w:t xml:space="preserve"> </w:t>
      </w:r>
      <w:r w:rsidR="0034056C" w:rsidRPr="000B3952">
        <w:rPr>
          <w:rFonts w:eastAsia="NSimSun" w:cs="Times New Roman"/>
          <w:b/>
          <w:kern w:val="2"/>
          <w:szCs w:val="28"/>
          <w:lang w:eastAsia="zh-CN" w:bidi="hi-IN"/>
        </w:rPr>
        <w:t xml:space="preserve">муниципального </w:t>
      </w:r>
      <w:r w:rsidR="008C340E" w:rsidRPr="000B3952">
        <w:rPr>
          <w:rFonts w:eastAsia="NSimSun" w:cs="Times New Roman"/>
          <w:b/>
          <w:kern w:val="2"/>
          <w:szCs w:val="28"/>
          <w:lang w:eastAsia="zh-CN" w:bidi="hi-IN"/>
        </w:rPr>
        <w:t xml:space="preserve">унитарного предприятия </w:t>
      </w:r>
    </w:p>
    <w:p w:rsidR="00265F91" w:rsidRPr="000B3952" w:rsidRDefault="008C340E" w:rsidP="00724217">
      <w:pPr>
        <w:suppressAutoHyphens/>
        <w:spacing w:after="0" w:line="240" w:lineRule="auto"/>
        <w:jc w:val="center"/>
        <w:textAlignment w:val="baseline"/>
        <w:rPr>
          <w:rFonts w:eastAsia="NSimSun" w:cs="Times New Roman"/>
          <w:b/>
          <w:kern w:val="2"/>
          <w:szCs w:val="28"/>
          <w:lang w:eastAsia="zh-CN" w:bidi="hi-IN"/>
        </w:rPr>
      </w:pPr>
      <w:r w:rsidRPr="000B3952">
        <w:rPr>
          <w:rFonts w:eastAsia="NSimSun" w:cs="Times New Roman"/>
          <w:b/>
          <w:kern w:val="2"/>
          <w:szCs w:val="28"/>
          <w:lang w:eastAsia="zh-CN" w:bidi="hi-IN"/>
        </w:rPr>
        <w:t>Унинского района Кировской области</w:t>
      </w:r>
      <w:r w:rsidR="003861D9" w:rsidRPr="000B3952">
        <w:rPr>
          <w:rFonts w:eastAsia="NSimSun" w:cs="Times New Roman"/>
          <w:b/>
          <w:kern w:val="2"/>
          <w:szCs w:val="28"/>
          <w:lang w:eastAsia="zh-CN" w:bidi="hi-IN"/>
        </w:rPr>
        <w:t xml:space="preserve"> по охоте и охотничьей деятельности «</w:t>
      </w:r>
      <w:proofErr w:type="spellStart"/>
      <w:r w:rsidR="003861D9" w:rsidRPr="000B3952">
        <w:rPr>
          <w:rFonts w:eastAsia="NSimSun" w:cs="Times New Roman"/>
          <w:b/>
          <w:kern w:val="2"/>
          <w:szCs w:val="28"/>
          <w:lang w:eastAsia="zh-CN" w:bidi="hi-IN"/>
        </w:rPr>
        <w:t>Униохота</w:t>
      </w:r>
      <w:proofErr w:type="spellEnd"/>
      <w:r w:rsidR="003861D9" w:rsidRPr="000B3952">
        <w:rPr>
          <w:rFonts w:eastAsia="NSimSun" w:cs="Times New Roman"/>
          <w:b/>
          <w:kern w:val="2"/>
          <w:szCs w:val="28"/>
          <w:lang w:eastAsia="zh-CN" w:bidi="hi-IN"/>
        </w:rPr>
        <w:t>»</w:t>
      </w:r>
      <w:r w:rsidR="00265F91" w:rsidRPr="000B3952">
        <w:rPr>
          <w:rFonts w:eastAsia="NSimSun" w:cs="Times New Roman"/>
          <w:b/>
          <w:kern w:val="2"/>
          <w:szCs w:val="28"/>
          <w:lang w:eastAsia="zh-CN" w:bidi="hi-IN"/>
        </w:rPr>
        <w:t xml:space="preserve">, </w:t>
      </w:r>
      <w:proofErr w:type="gramStart"/>
      <w:r w:rsidR="00265F91" w:rsidRPr="000B3952">
        <w:rPr>
          <w:rFonts w:eastAsia="NSimSun" w:cs="Times New Roman"/>
          <w:b/>
          <w:kern w:val="2"/>
          <w:szCs w:val="28"/>
          <w:lang w:eastAsia="zh-CN" w:bidi="hi-IN"/>
        </w:rPr>
        <w:t>утвержденный</w:t>
      </w:r>
      <w:proofErr w:type="gramEnd"/>
      <w:r w:rsidR="00265F91" w:rsidRPr="000B3952">
        <w:rPr>
          <w:rFonts w:eastAsia="NSimSun" w:cs="Times New Roman"/>
          <w:b/>
          <w:kern w:val="2"/>
          <w:szCs w:val="28"/>
          <w:lang w:eastAsia="zh-CN" w:bidi="hi-IN"/>
        </w:rPr>
        <w:t xml:space="preserve"> </w:t>
      </w:r>
      <w:r w:rsidR="003861D9" w:rsidRPr="000B3952">
        <w:rPr>
          <w:rFonts w:eastAsia="NSimSun" w:cs="Times New Roman"/>
          <w:b/>
          <w:kern w:val="2"/>
          <w:szCs w:val="28"/>
          <w:lang w:eastAsia="zh-CN" w:bidi="hi-IN"/>
        </w:rPr>
        <w:t>распоряжением</w:t>
      </w:r>
      <w:r w:rsidR="00265F91" w:rsidRPr="000B3952">
        <w:rPr>
          <w:rFonts w:eastAsia="NSimSun" w:cs="Times New Roman"/>
          <w:b/>
          <w:kern w:val="2"/>
          <w:szCs w:val="28"/>
          <w:lang w:eastAsia="zh-CN" w:bidi="hi-IN"/>
        </w:rPr>
        <w:t xml:space="preserve"> администрации Унинского района от </w:t>
      </w:r>
      <w:r w:rsidR="003861D9" w:rsidRPr="000B3952">
        <w:rPr>
          <w:rFonts w:eastAsia="NSimSun" w:cs="Times New Roman"/>
          <w:b/>
          <w:kern w:val="2"/>
          <w:szCs w:val="28"/>
          <w:lang w:eastAsia="zh-CN" w:bidi="hi-IN"/>
        </w:rPr>
        <w:t>10.03.2004 № 59</w:t>
      </w:r>
    </w:p>
    <w:p w:rsidR="0034056C" w:rsidRPr="00EE67A8" w:rsidRDefault="0034056C" w:rsidP="00265F91">
      <w:pPr>
        <w:suppressAutoHyphens/>
        <w:spacing w:after="0" w:line="240" w:lineRule="auto"/>
        <w:jc w:val="center"/>
        <w:textAlignment w:val="baseline"/>
        <w:rPr>
          <w:rFonts w:eastAsia="NSimSun" w:cs="Times New Roman"/>
          <w:b/>
          <w:bCs/>
          <w:kern w:val="2"/>
          <w:sz w:val="48"/>
          <w:szCs w:val="28"/>
          <w:lang w:eastAsia="zh-CN" w:bidi="hi-IN"/>
        </w:rPr>
      </w:pPr>
    </w:p>
    <w:p w:rsidR="00265F91" w:rsidRPr="000B3952" w:rsidRDefault="00660130" w:rsidP="003861D9">
      <w:pPr>
        <w:suppressAutoHyphens/>
        <w:spacing w:after="0" w:line="240" w:lineRule="auto"/>
        <w:ind w:firstLine="737"/>
        <w:jc w:val="both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  <w:r w:rsidRPr="000B3952">
        <w:rPr>
          <w:rFonts w:eastAsia="NSimSun" w:cs="Times New Roman"/>
          <w:kern w:val="2"/>
          <w:szCs w:val="28"/>
          <w:lang w:eastAsia="zh-CN" w:bidi="hi-IN"/>
        </w:rPr>
        <w:t xml:space="preserve">Руководствуясь Федеральным законом от 06.10.2003   № 131-ФЗ «Об общих принципах организации местного самоуправления </w:t>
      </w:r>
      <w:proofErr w:type="gramStart"/>
      <w:r w:rsidRPr="000B3952">
        <w:rPr>
          <w:rFonts w:eastAsia="NSimSun" w:cs="Times New Roman"/>
          <w:kern w:val="2"/>
          <w:szCs w:val="28"/>
          <w:lang w:eastAsia="zh-CN" w:bidi="hi-IN"/>
        </w:rPr>
        <w:t>в</w:t>
      </w:r>
      <w:proofErr w:type="gramEnd"/>
      <w:r w:rsidRPr="000B3952">
        <w:rPr>
          <w:rFonts w:eastAsia="NSimSun" w:cs="Times New Roman"/>
          <w:kern w:val="2"/>
          <w:szCs w:val="28"/>
          <w:lang w:eastAsia="zh-CN" w:bidi="hi-IN"/>
        </w:rPr>
        <w:t xml:space="preserve"> Российской </w:t>
      </w:r>
      <w:proofErr w:type="gramStart"/>
      <w:r w:rsidRPr="000B3952">
        <w:rPr>
          <w:rFonts w:eastAsia="NSimSun" w:cs="Times New Roman"/>
          <w:kern w:val="2"/>
          <w:szCs w:val="28"/>
          <w:lang w:eastAsia="zh-CN" w:bidi="hi-IN"/>
        </w:rPr>
        <w:t xml:space="preserve">Федерации», </w:t>
      </w:r>
      <w:r w:rsidR="003861D9" w:rsidRPr="000B3952">
        <w:rPr>
          <w:rFonts w:eastAsia="NSimSun" w:cs="Times New Roman"/>
          <w:kern w:val="2"/>
          <w:szCs w:val="28"/>
          <w:lang w:eastAsia="zh-CN" w:bidi="hi-IN"/>
        </w:rPr>
        <w:t xml:space="preserve">Федеральным законом от 14.11.2002 № 161-ФЗ «О государственных и муниципальных унитарных предприятиях», </w:t>
      </w:r>
      <w:r w:rsidRPr="000B3952">
        <w:rPr>
          <w:rFonts w:eastAsia="NSimSun" w:cs="Times New Roman"/>
          <w:kern w:val="2"/>
          <w:szCs w:val="28"/>
          <w:lang w:eastAsia="zh-CN" w:bidi="hi-IN"/>
        </w:rPr>
        <w:t>Уставом муниципального образования Унинский муниципальный округ Кировской области</w:t>
      </w:r>
      <w:r w:rsidR="00724217" w:rsidRPr="000B3952">
        <w:rPr>
          <w:rFonts w:eastAsia="NSimSun" w:cs="Times New Roman"/>
          <w:kern w:val="2"/>
          <w:szCs w:val="28"/>
          <w:lang w:eastAsia="zh-CN" w:bidi="hi-IN"/>
        </w:rPr>
        <w:t xml:space="preserve"> утвержденным решением Думы Унинского муниципального округа от 09.11.2021 №  4/69</w:t>
      </w:r>
      <w:r w:rsidRPr="000B3952">
        <w:rPr>
          <w:rFonts w:eastAsia="NSimSun" w:cs="Times New Roman"/>
          <w:kern w:val="2"/>
          <w:szCs w:val="28"/>
          <w:lang w:eastAsia="zh-CN" w:bidi="hi-IN"/>
        </w:rPr>
        <w:t xml:space="preserve">, </w:t>
      </w:r>
      <w:r w:rsidR="00724217" w:rsidRPr="000B3952">
        <w:rPr>
          <w:rFonts w:eastAsia="NSimSun" w:cs="Times New Roman"/>
          <w:kern w:val="2"/>
          <w:szCs w:val="28"/>
          <w:lang w:eastAsia="zh-CN" w:bidi="hi-IN"/>
        </w:rPr>
        <w:t>П</w:t>
      </w:r>
      <w:r w:rsidRPr="000B3952">
        <w:rPr>
          <w:rFonts w:eastAsia="NSimSun" w:cs="Times New Roman"/>
          <w:kern w:val="2"/>
          <w:szCs w:val="28"/>
          <w:lang w:eastAsia="zh-CN" w:bidi="hi-IN"/>
        </w:rPr>
        <w:t>оложением об  Администрации Унинского муниципального округа Кировской области, утвержденным решением Думы Унинского муниципального округа от 19.11.2021 №  5/80</w:t>
      </w:r>
      <w:r w:rsidR="00265F91" w:rsidRPr="000B3952">
        <w:rPr>
          <w:rFonts w:eastAsia="NSimSun" w:cs="Times New Roman"/>
          <w:kern w:val="2"/>
          <w:szCs w:val="28"/>
          <w:lang w:eastAsia="zh-CN" w:bidi="hi-IN"/>
        </w:rPr>
        <w:t>,</w:t>
      </w:r>
      <w:r w:rsidR="003861D9" w:rsidRPr="000B3952">
        <w:rPr>
          <w:rFonts w:eastAsia="NSimSun" w:cs="Times New Roman"/>
          <w:kern w:val="2"/>
          <w:szCs w:val="28"/>
          <w:lang w:eastAsia="zh-CN" w:bidi="hi-IN"/>
        </w:rPr>
        <w:t xml:space="preserve"> </w:t>
      </w:r>
      <w:r w:rsidR="00265F91" w:rsidRPr="000B3952">
        <w:rPr>
          <w:rFonts w:eastAsia="NSimSun" w:cs="Times New Roman"/>
          <w:kern w:val="2"/>
          <w:szCs w:val="28"/>
          <w:lang w:eastAsia="zh-CN" w:bidi="hi-IN"/>
        </w:rPr>
        <w:t xml:space="preserve">администрация Унинского </w:t>
      </w:r>
      <w:r w:rsidR="00EC0268" w:rsidRPr="000B3952">
        <w:rPr>
          <w:rFonts w:eastAsia="NSimSun" w:cs="Times New Roman"/>
          <w:kern w:val="2"/>
          <w:szCs w:val="28"/>
          <w:lang w:eastAsia="zh-CN" w:bidi="hi-IN"/>
        </w:rPr>
        <w:t>муниципального округа</w:t>
      </w:r>
      <w:r w:rsidR="00265F91" w:rsidRPr="000B3952">
        <w:rPr>
          <w:rFonts w:eastAsia="NSimSun" w:cs="Times New Roman"/>
          <w:kern w:val="2"/>
          <w:szCs w:val="28"/>
          <w:lang w:eastAsia="zh-CN" w:bidi="hi-IN"/>
        </w:rPr>
        <w:t xml:space="preserve"> ПОСТАНОВЛЯЕТ:</w:t>
      </w:r>
      <w:proofErr w:type="gramEnd"/>
    </w:p>
    <w:p w:rsidR="00265F91" w:rsidRPr="000B3952" w:rsidRDefault="00265F91" w:rsidP="003861D9">
      <w:pPr>
        <w:suppressAutoHyphens/>
        <w:spacing w:after="0" w:line="240" w:lineRule="auto"/>
        <w:ind w:firstLine="737"/>
        <w:jc w:val="both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  <w:r w:rsidRPr="000B3952">
        <w:rPr>
          <w:rFonts w:eastAsia="NSimSun" w:cs="Times New Roman"/>
          <w:kern w:val="2"/>
          <w:szCs w:val="28"/>
          <w:lang w:eastAsia="zh-CN" w:bidi="hi-IN"/>
        </w:rPr>
        <w:t xml:space="preserve">1. В Устав </w:t>
      </w:r>
      <w:r w:rsidR="003861D9" w:rsidRPr="000B3952">
        <w:rPr>
          <w:rFonts w:eastAsia="NSimSun" w:cs="Times New Roman"/>
          <w:kern w:val="2"/>
          <w:szCs w:val="28"/>
          <w:lang w:eastAsia="zh-CN" w:bidi="hi-IN"/>
        </w:rPr>
        <w:t>муниципального унитарного предприятия Унинского района Кировской области по охоте и охотничьей деятельности «</w:t>
      </w:r>
      <w:proofErr w:type="spellStart"/>
      <w:r w:rsidR="003861D9" w:rsidRPr="000B3952">
        <w:rPr>
          <w:rFonts w:eastAsia="NSimSun" w:cs="Times New Roman"/>
          <w:kern w:val="2"/>
          <w:szCs w:val="28"/>
          <w:lang w:eastAsia="zh-CN" w:bidi="hi-IN"/>
        </w:rPr>
        <w:t>Униохота</w:t>
      </w:r>
      <w:proofErr w:type="spellEnd"/>
      <w:r w:rsidR="003861D9" w:rsidRPr="000B3952">
        <w:rPr>
          <w:rFonts w:eastAsia="NSimSun" w:cs="Times New Roman"/>
          <w:kern w:val="2"/>
          <w:szCs w:val="28"/>
          <w:lang w:eastAsia="zh-CN" w:bidi="hi-IN"/>
        </w:rPr>
        <w:t xml:space="preserve">», утвержденный распоряжением администрации Унинского района от 10.03.2004 № 59 </w:t>
      </w:r>
      <w:r w:rsidRPr="000B3952">
        <w:rPr>
          <w:rFonts w:eastAsia="NSimSun" w:cs="Times New Roman"/>
          <w:kern w:val="2"/>
          <w:szCs w:val="28"/>
          <w:lang w:eastAsia="zh-CN" w:bidi="hi-IN"/>
        </w:rPr>
        <w:t>(далее - Устав), внести следующие изменения:</w:t>
      </w:r>
    </w:p>
    <w:p w:rsidR="00A06AC6" w:rsidRPr="000B3952" w:rsidRDefault="00265F91" w:rsidP="003861D9">
      <w:pPr>
        <w:suppressAutoHyphens/>
        <w:spacing w:after="0" w:line="240" w:lineRule="auto"/>
        <w:ind w:firstLine="737"/>
        <w:jc w:val="both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  <w:r w:rsidRPr="000B3952">
        <w:rPr>
          <w:rFonts w:eastAsia="NSimSun" w:cs="Times New Roman"/>
          <w:kern w:val="2"/>
          <w:szCs w:val="28"/>
          <w:lang w:eastAsia="zh-CN" w:bidi="hi-IN"/>
        </w:rPr>
        <w:t xml:space="preserve">1.1. </w:t>
      </w:r>
      <w:r w:rsidR="00A06AC6" w:rsidRPr="000B3952">
        <w:rPr>
          <w:rFonts w:eastAsia="NSimSun" w:cs="Times New Roman"/>
          <w:kern w:val="2"/>
          <w:szCs w:val="28"/>
          <w:lang w:eastAsia="zh-CN" w:bidi="hi-IN"/>
        </w:rPr>
        <w:t>Наименование бюджетного учреждения на титульном листе Устава изложить в новой редакции</w:t>
      </w:r>
      <w:r w:rsidR="003861D9" w:rsidRPr="000B3952">
        <w:rPr>
          <w:rFonts w:eastAsia="NSimSun" w:cs="Times New Roman"/>
          <w:kern w:val="2"/>
          <w:szCs w:val="28"/>
          <w:lang w:eastAsia="zh-CN" w:bidi="hi-IN"/>
        </w:rPr>
        <w:t xml:space="preserve"> в соответствующем падеже</w:t>
      </w:r>
      <w:r w:rsidR="00A06AC6" w:rsidRPr="000B3952">
        <w:rPr>
          <w:rFonts w:eastAsia="NSimSun" w:cs="Times New Roman"/>
          <w:kern w:val="2"/>
          <w:szCs w:val="28"/>
          <w:lang w:eastAsia="zh-CN" w:bidi="hi-IN"/>
        </w:rPr>
        <w:t xml:space="preserve">: </w:t>
      </w:r>
    </w:p>
    <w:p w:rsidR="00A06AC6" w:rsidRPr="000B3952" w:rsidRDefault="00A06AC6" w:rsidP="003861D9">
      <w:pPr>
        <w:suppressAutoHyphens/>
        <w:spacing w:after="0" w:line="240" w:lineRule="auto"/>
        <w:ind w:firstLine="737"/>
        <w:jc w:val="both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  <w:r w:rsidRPr="000B3952">
        <w:rPr>
          <w:rFonts w:eastAsia="NSimSun" w:cs="Times New Roman"/>
          <w:kern w:val="2"/>
          <w:szCs w:val="28"/>
          <w:lang w:eastAsia="zh-CN" w:bidi="hi-IN"/>
        </w:rPr>
        <w:t>«</w:t>
      </w:r>
      <w:r w:rsidR="003861D9" w:rsidRPr="000B3952">
        <w:rPr>
          <w:rFonts w:eastAsia="NSimSun" w:cs="Times New Roman"/>
          <w:kern w:val="2"/>
          <w:szCs w:val="28"/>
          <w:lang w:eastAsia="zh-CN" w:bidi="hi-IN"/>
        </w:rPr>
        <w:t>Муниципальное унитарное предприятие Унинского муниципального округа Кировской области по охоте и охотничьей деятельности «</w:t>
      </w:r>
      <w:proofErr w:type="spellStart"/>
      <w:r w:rsidR="003861D9" w:rsidRPr="000B3952">
        <w:rPr>
          <w:rFonts w:eastAsia="NSimSun" w:cs="Times New Roman"/>
          <w:kern w:val="2"/>
          <w:szCs w:val="28"/>
          <w:lang w:eastAsia="zh-CN" w:bidi="hi-IN"/>
        </w:rPr>
        <w:t>Униохота</w:t>
      </w:r>
      <w:proofErr w:type="spellEnd"/>
      <w:r w:rsidR="003861D9" w:rsidRPr="000B3952">
        <w:rPr>
          <w:rFonts w:eastAsia="NSimSun" w:cs="Times New Roman"/>
          <w:kern w:val="2"/>
          <w:szCs w:val="28"/>
          <w:lang w:eastAsia="zh-CN" w:bidi="hi-IN"/>
        </w:rPr>
        <w:t>».</w:t>
      </w:r>
    </w:p>
    <w:p w:rsidR="00A06AC6" w:rsidRPr="000B3952" w:rsidRDefault="00A06AC6" w:rsidP="003861D9">
      <w:pPr>
        <w:suppressAutoHyphens/>
        <w:spacing w:after="0" w:line="240" w:lineRule="auto"/>
        <w:ind w:firstLine="737"/>
        <w:jc w:val="both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  <w:r w:rsidRPr="000B3952">
        <w:rPr>
          <w:rFonts w:eastAsia="NSimSun" w:cs="Times New Roman"/>
          <w:kern w:val="2"/>
          <w:szCs w:val="28"/>
          <w:lang w:eastAsia="zh-CN" w:bidi="hi-IN"/>
        </w:rPr>
        <w:t>1.2. Пункт</w:t>
      </w:r>
      <w:r w:rsidR="00D62449" w:rsidRPr="000B3952">
        <w:rPr>
          <w:rFonts w:eastAsia="NSimSun" w:cs="Times New Roman"/>
          <w:kern w:val="2"/>
          <w:szCs w:val="28"/>
          <w:lang w:eastAsia="zh-CN" w:bidi="hi-IN"/>
        </w:rPr>
        <w:t>ы</w:t>
      </w:r>
      <w:r w:rsidRPr="000B3952">
        <w:rPr>
          <w:rFonts w:eastAsia="NSimSun" w:cs="Times New Roman"/>
          <w:kern w:val="2"/>
          <w:szCs w:val="28"/>
          <w:lang w:eastAsia="zh-CN" w:bidi="hi-IN"/>
        </w:rPr>
        <w:t xml:space="preserve"> 1.1</w:t>
      </w:r>
      <w:r w:rsidR="008B0281" w:rsidRPr="000B3952">
        <w:rPr>
          <w:rFonts w:eastAsia="NSimSun" w:cs="Times New Roman"/>
          <w:kern w:val="2"/>
          <w:szCs w:val="28"/>
          <w:lang w:eastAsia="zh-CN" w:bidi="hi-IN"/>
        </w:rPr>
        <w:t xml:space="preserve">. - </w:t>
      </w:r>
      <w:r w:rsidR="00672ED7" w:rsidRPr="000B3952">
        <w:rPr>
          <w:rFonts w:eastAsia="NSimSun" w:cs="Times New Roman"/>
          <w:kern w:val="2"/>
          <w:szCs w:val="28"/>
          <w:lang w:eastAsia="zh-CN" w:bidi="hi-IN"/>
        </w:rPr>
        <w:t>1.2</w:t>
      </w:r>
      <w:r w:rsidR="008B0281" w:rsidRPr="000B3952">
        <w:rPr>
          <w:rFonts w:eastAsia="NSimSun" w:cs="Times New Roman"/>
          <w:kern w:val="2"/>
          <w:szCs w:val="28"/>
          <w:lang w:eastAsia="zh-CN" w:bidi="hi-IN"/>
        </w:rPr>
        <w:t>., 1.4.</w:t>
      </w:r>
      <w:r w:rsidR="00672ED7" w:rsidRPr="000B3952">
        <w:rPr>
          <w:rFonts w:eastAsia="NSimSun" w:cs="Times New Roman"/>
          <w:kern w:val="2"/>
          <w:szCs w:val="28"/>
          <w:lang w:eastAsia="zh-CN" w:bidi="hi-IN"/>
        </w:rPr>
        <w:t xml:space="preserve"> </w:t>
      </w:r>
      <w:r w:rsidRPr="000B3952">
        <w:rPr>
          <w:rFonts w:eastAsia="NSimSun" w:cs="Times New Roman"/>
          <w:kern w:val="2"/>
          <w:szCs w:val="28"/>
          <w:lang w:eastAsia="zh-CN" w:bidi="hi-IN"/>
        </w:rPr>
        <w:t>раздела 1 «Общие положения» Устава изложить в новой редакции:</w:t>
      </w:r>
    </w:p>
    <w:p w:rsidR="00672ED7" w:rsidRPr="000B3952" w:rsidRDefault="00A06AC6" w:rsidP="00852DF6">
      <w:pPr>
        <w:suppressAutoHyphens/>
        <w:spacing w:after="0" w:line="240" w:lineRule="auto"/>
        <w:ind w:firstLine="567"/>
        <w:jc w:val="both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  <w:r w:rsidRPr="000B3952">
        <w:rPr>
          <w:rFonts w:eastAsia="NSimSun" w:cs="Times New Roman"/>
          <w:kern w:val="2"/>
          <w:szCs w:val="28"/>
          <w:lang w:eastAsia="zh-CN" w:bidi="hi-IN"/>
        </w:rPr>
        <w:t>«</w:t>
      </w:r>
      <w:r w:rsidR="00852DF6" w:rsidRPr="000B3952">
        <w:rPr>
          <w:rFonts w:eastAsia="NSimSun" w:cs="Times New Roman"/>
          <w:kern w:val="2"/>
          <w:szCs w:val="28"/>
          <w:lang w:eastAsia="zh-CN" w:bidi="hi-IN"/>
        </w:rPr>
        <w:t>1.1.</w:t>
      </w:r>
      <w:r w:rsidR="00852DF6" w:rsidRPr="000B3952">
        <w:rPr>
          <w:rFonts w:eastAsia="NSimSun" w:cs="Times New Roman"/>
          <w:kern w:val="2"/>
          <w:szCs w:val="28"/>
          <w:lang w:eastAsia="zh-CN" w:bidi="hi-IN"/>
        </w:rPr>
        <w:tab/>
      </w:r>
      <w:r w:rsidR="00672ED7" w:rsidRPr="000B3952">
        <w:rPr>
          <w:rFonts w:eastAsia="NSimSun" w:cs="Times New Roman"/>
          <w:kern w:val="2"/>
          <w:szCs w:val="28"/>
          <w:lang w:eastAsia="zh-CN" w:bidi="hi-IN"/>
        </w:rPr>
        <w:t>Муниципальное унитарное предприятие Унинского района Кировской области по охоте и охотничьей деятельности «</w:t>
      </w:r>
      <w:proofErr w:type="spellStart"/>
      <w:r w:rsidR="00672ED7" w:rsidRPr="000B3952">
        <w:rPr>
          <w:rFonts w:eastAsia="NSimSun" w:cs="Times New Roman"/>
          <w:kern w:val="2"/>
          <w:szCs w:val="28"/>
          <w:lang w:eastAsia="zh-CN" w:bidi="hi-IN"/>
        </w:rPr>
        <w:t>Униохота</w:t>
      </w:r>
      <w:proofErr w:type="spellEnd"/>
      <w:r w:rsidR="00672ED7" w:rsidRPr="000B3952">
        <w:rPr>
          <w:rFonts w:eastAsia="NSimSun" w:cs="Times New Roman"/>
          <w:kern w:val="2"/>
          <w:szCs w:val="28"/>
          <w:lang w:eastAsia="zh-CN" w:bidi="hi-IN"/>
        </w:rPr>
        <w:t xml:space="preserve">» </w:t>
      </w:r>
      <w:r w:rsidR="00852DF6" w:rsidRPr="000B3952">
        <w:rPr>
          <w:rFonts w:eastAsia="NSimSun" w:cs="Times New Roman"/>
          <w:kern w:val="2"/>
          <w:szCs w:val="28"/>
          <w:lang w:eastAsia="zh-CN" w:bidi="hi-IN"/>
        </w:rPr>
        <w:t>(далее</w:t>
      </w:r>
      <w:r w:rsidR="00724217" w:rsidRPr="000B3952">
        <w:rPr>
          <w:rFonts w:eastAsia="NSimSun" w:cs="Times New Roman"/>
          <w:kern w:val="2"/>
          <w:szCs w:val="28"/>
          <w:lang w:eastAsia="zh-CN" w:bidi="hi-IN"/>
        </w:rPr>
        <w:t xml:space="preserve"> </w:t>
      </w:r>
      <w:r w:rsidR="00852DF6" w:rsidRPr="000B3952">
        <w:rPr>
          <w:rFonts w:eastAsia="NSimSun" w:cs="Times New Roman"/>
          <w:kern w:val="2"/>
          <w:szCs w:val="28"/>
          <w:lang w:eastAsia="zh-CN" w:bidi="hi-IN"/>
        </w:rPr>
        <w:t xml:space="preserve">- </w:t>
      </w:r>
      <w:r w:rsidR="00672ED7" w:rsidRPr="000B3952">
        <w:rPr>
          <w:rFonts w:eastAsia="NSimSun" w:cs="Times New Roman"/>
          <w:kern w:val="2"/>
          <w:szCs w:val="28"/>
          <w:lang w:eastAsia="zh-CN" w:bidi="hi-IN"/>
        </w:rPr>
        <w:t>Предприятие</w:t>
      </w:r>
      <w:r w:rsidR="00852DF6" w:rsidRPr="000B3952">
        <w:rPr>
          <w:rFonts w:eastAsia="NSimSun" w:cs="Times New Roman"/>
          <w:kern w:val="2"/>
          <w:szCs w:val="28"/>
          <w:lang w:eastAsia="zh-CN" w:bidi="hi-IN"/>
        </w:rPr>
        <w:t xml:space="preserve">) создано на основании </w:t>
      </w:r>
      <w:r w:rsidR="00672ED7" w:rsidRPr="000B3952">
        <w:rPr>
          <w:rFonts w:eastAsia="NSimSun" w:cs="Times New Roman"/>
          <w:kern w:val="2"/>
          <w:szCs w:val="28"/>
          <w:lang w:eastAsia="zh-CN" w:bidi="hi-IN"/>
        </w:rPr>
        <w:t>распоряжения</w:t>
      </w:r>
      <w:r w:rsidR="00852DF6" w:rsidRPr="000B3952">
        <w:rPr>
          <w:rFonts w:eastAsia="NSimSun" w:cs="Times New Roman"/>
          <w:kern w:val="2"/>
          <w:szCs w:val="28"/>
          <w:lang w:eastAsia="zh-CN" w:bidi="hi-IN"/>
        </w:rPr>
        <w:t xml:space="preserve"> администрации Унинского района от </w:t>
      </w:r>
      <w:proofErr w:type="spellStart"/>
      <w:proofErr w:type="gramStart"/>
      <w:r w:rsidR="00672ED7" w:rsidRPr="000B3952">
        <w:rPr>
          <w:rFonts w:eastAsia="NSimSun" w:cs="Times New Roman"/>
          <w:kern w:val="2"/>
          <w:szCs w:val="28"/>
          <w:lang w:eastAsia="zh-CN" w:bidi="hi-IN"/>
        </w:rPr>
        <w:t>от</w:t>
      </w:r>
      <w:proofErr w:type="spellEnd"/>
      <w:proofErr w:type="gramEnd"/>
      <w:r w:rsidR="00672ED7" w:rsidRPr="000B3952">
        <w:rPr>
          <w:rFonts w:eastAsia="NSimSun" w:cs="Times New Roman"/>
          <w:kern w:val="2"/>
          <w:szCs w:val="28"/>
          <w:lang w:eastAsia="zh-CN" w:bidi="hi-IN"/>
        </w:rPr>
        <w:t xml:space="preserve"> 10.03.2004 № 59.</w:t>
      </w:r>
    </w:p>
    <w:p w:rsidR="00D62449" w:rsidRPr="000B3952" w:rsidRDefault="008B0281" w:rsidP="00852DF6">
      <w:pPr>
        <w:suppressAutoHyphens/>
        <w:spacing w:after="0" w:line="240" w:lineRule="auto"/>
        <w:ind w:firstLine="567"/>
        <w:jc w:val="both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  <w:r w:rsidRPr="000B3952">
        <w:rPr>
          <w:rFonts w:eastAsia="NSimSun" w:cs="Times New Roman"/>
          <w:kern w:val="2"/>
          <w:szCs w:val="28"/>
          <w:lang w:eastAsia="zh-CN" w:bidi="hi-IN"/>
        </w:rPr>
        <w:t xml:space="preserve">1.2. </w:t>
      </w:r>
      <w:r w:rsidR="00D62449" w:rsidRPr="000B3952">
        <w:rPr>
          <w:rFonts w:eastAsia="NSimSun" w:cs="Times New Roman"/>
          <w:kern w:val="2"/>
          <w:szCs w:val="28"/>
          <w:lang w:eastAsia="zh-CN" w:bidi="hi-IN"/>
        </w:rPr>
        <w:t xml:space="preserve">На основании закона Закон Кировской области от 17.12.2020 </w:t>
      </w:r>
      <w:r w:rsidR="00672ED7" w:rsidRPr="000B3952">
        <w:rPr>
          <w:rFonts w:eastAsia="NSimSun" w:cs="Times New Roman"/>
          <w:kern w:val="2"/>
          <w:szCs w:val="28"/>
          <w:lang w:eastAsia="zh-CN" w:bidi="hi-IN"/>
        </w:rPr>
        <w:t>№ 437-ЗО «</w:t>
      </w:r>
      <w:r w:rsidR="00D62449" w:rsidRPr="000B3952">
        <w:rPr>
          <w:rFonts w:eastAsia="NSimSun" w:cs="Times New Roman"/>
          <w:kern w:val="2"/>
          <w:szCs w:val="28"/>
          <w:lang w:eastAsia="zh-CN" w:bidi="hi-IN"/>
        </w:rPr>
        <w:t xml:space="preserve">О преобразовании некоторых муниципальных образований Кировской </w:t>
      </w:r>
      <w:r w:rsidR="00D62449" w:rsidRPr="000B3952">
        <w:rPr>
          <w:rFonts w:eastAsia="NSimSun" w:cs="Times New Roman"/>
          <w:kern w:val="2"/>
          <w:szCs w:val="28"/>
          <w:lang w:eastAsia="zh-CN" w:bidi="hi-IN"/>
        </w:rPr>
        <w:lastRenderedPageBreak/>
        <w:t>области и наделении вновь образованных муниципальных образований статусом муниципального округа</w:t>
      </w:r>
      <w:r w:rsidR="00672ED7" w:rsidRPr="000B3952">
        <w:rPr>
          <w:rFonts w:eastAsia="NSimSun" w:cs="Times New Roman"/>
          <w:kern w:val="2"/>
          <w:szCs w:val="28"/>
          <w:lang w:eastAsia="zh-CN" w:bidi="hi-IN"/>
        </w:rPr>
        <w:t>»</w:t>
      </w:r>
      <w:r w:rsidR="00D62449" w:rsidRPr="000B3952">
        <w:rPr>
          <w:rFonts w:eastAsia="NSimSun" w:cs="Times New Roman"/>
          <w:kern w:val="2"/>
          <w:szCs w:val="28"/>
          <w:lang w:eastAsia="zh-CN" w:bidi="hi-IN"/>
        </w:rPr>
        <w:t xml:space="preserve"> и решения Думы Унинского муниципального округа от 19.11.2021 №  5/80  </w:t>
      </w:r>
      <w:r w:rsidR="00852DF6" w:rsidRPr="000B3952">
        <w:rPr>
          <w:rFonts w:eastAsia="NSimSun" w:cs="Times New Roman"/>
          <w:kern w:val="2"/>
          <w:szCs w:val="28"/>
          <w:lang w:eastAsia="zh-CN" w:bidi="hi-IN"/>
        </w:rPr>
        <w:t xml:space="preserve"> </w:t>
      </w:r>
      <w:r w:rsidR="00D62449" w:rsidRPr="000B3952">
        <w:rPr>
          <w:rFonts w:eastAsia="NSimSun" w:cs="Times New Roman"/>
          <w:kern w:val="2"/>
          <w:szCs w:val="28"/>
          <w:lang w:eastAsia="zh-CN" w:bidi="hi-IN"/>
        </w:rPr>
        <w:t xml:space="preserve">«Об учреждении Администрации Унинского муниципального округа Кировской области» </w:t>
      </w:r>
      <w:r w:rsidR="00852DF6" w:rsidRPr="000B3952">
        <w:rPr>
          <w:rFonts w:eastAsia="NSimSun" w:cs="Times New Roman"/>
          <w:kern w:val="2"/>
          <w:szCs w:val="28"/>
          <w:lang w:eastAsia="zh-CN" w:bidi="hi-IN"/>
        </w:rPr>
        <w:t xml:space="preserve">наименование </w:t>
      </w:r>
      <w:r w:rsidR="00672ED7" w:rsidRPr="000B3952">
        <w:rPr>
          <w:rFonts w:eastAsia="NSimSun" w:cs="Times New Roman"/>
          <w:kern w:val="2"/>
          <w:szCs w:val="28"/>
          <w:lang w:eastAsia="zh-CN" w:bidi="hi-IN"/>
        </w:rPr>
        <w:t>Предприятия</w:t>
      </w:r>
      <w:r w:rsidR="00852DF6" w:rsidRPr="000B3952">
        <w:rPr>
          <w:rFonts w:eastAsia="NSimSun" w:cs="Times New Roman"/>
          <w:kern w:val="2"/>
          <w:szCs w:val="28"/>
          <w:lang w:eastAsia="zh-CN" w:bidi="hi-IN"/>
        </w:rPr>
        <w:t xml:space="preserve"> изменено на</w:t>
      </w:r>
      <w:r w:rsidR="00D62449" w:rsidRPr="000B3952">
        <w:rPr>
          <w:rFonts w:eastAsia="NSimSun" w:cs="Times New Roman"/>
          <w:kern w:val="2"/>
          <w:szCs w:val="28"/>
          <w:lang w:eastAsia="zh-CN" w:bidi="hi-IN"/>
        </w:rPr>
        <w:t xml:space="preserve"> следующую редакцию:</w:t>
      </w:r>
    </w:p>
    <w:p w:rsidR="00672ED7" w:rsidRPr="000B3952" w:rsidRDefault="008B0281" w:rsidP="00852DF6">
      <w:pPr>
        <w:suppressAutoHyphens/>
        <w:spacing w:after="0" w:line="240" w:lineRule="auto"/>
        <w:ind w:firstLine="567"/>
        <w:jc w:val="both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  <w:r w:rsidRPr="000B3952">
        <w:rPr>
          <w:rFonts w:eastAsia="NSimSun" w:cs="Times New Roman"/>
          <w:kern w:val="2"/>
          <w:szCs w:val="28"/>
          <w:lang w:eastAsia="zh-CN" w:bidi="hi-IN"/>
        </w:rPr>
        <w:t>Полное наименование Предприятия: «</w:t>
      </w:r>
      <w:r w:rsidR="00672ED7" w:rsidRPr="000B3952">
        <w:rPr>
          <w:rFonts w:eastAsia="NSimSun" w:cs="Times New Roman"/>
          <w:kern w:val="2"/>
          <w:szCs w:val="28"/>
          <w:lang w:eastAsia="zh-CN" w:bidi="hi-IN"/>
        </w:rPr>
        <w:t>Муниципальное унитарное предприятие Унинского муниципального округа Кировской области по охоте и охотничьей деятельности «Униохота».</w:t>
      </w:r>
    </w:p>
    <w:p w:rsidR="00CD01C8" w:rsidRPr="000B3952" w:rsidRDefault="00CD01C8" w:rsidP="00CD01C8">
      <w:pPr>
        <w:suppressAutoHyphens/>
        <w:spacing w:after="0" w:line="240" w:lineRule="auto"/>
        <w:ind w:firstLine="567"/>
        <w:jc w:val="both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  <w:r w:rsidRPr="000B3952">
        <w:rPr>
          <w:rFonts w:eastAsia="NSimSun" w:cs="Times New Roman"/>
          <w:kern w:val="2"/>
          <w:szCs w:val="28"/>
          <w:lang w:eastAsia="zh-CN" w:bidi="hi-IN"/>
        </w:rPr>
        <w:t>Сокращенное наименование</w:t>
      </w:r>
      <w:r w:rsidR="008B0281" w:rsidRPr="000B3952">
        <w:rPr>
          <w:rFonts w:eastAsia="NSimSun" w:cs="Times New Roman"/>
          <w:kern w:val="2"/>
          <w:szCs w:val="28"/>
          <w:lang w:eastAsia="zh-CN" w:bidi="hi-IN"/>
        </w:rPr>
        <w:t>: МУП «</w:t>
      </w:r>
      <w:proofErr w:type="spellStart"/>
      <w:r w:rsidR="008B0281" w:rsidRPr="000B3952">
        <w:rPr>
          <w:rFonts w:eastAsia="NSimSun" w:cs="Times New Roman"/>
          <w:kern w:val="2"/>
          <w:szCs w:val="28"/>
          <w:lang w:eastAsia="zh-CN" w:bidi="hi-IN"/>
        </w:rPr>
        <w:t>Униохота</w:t>
      </w:r>
      <w:proofErr w:type="spellEnd"/>
      <w:r w:rsidR="008B0281" w:rsidRPr="000B3952">
        <w:rPr>
          <w:rFonts w:eastAsia="NSimSun" w:cs="Times New Roman"/>
          <w:kern w:val="2"/>
          <w:szCs w:val="28"/>
          <w:lang w:eastAsia="zh-CN" w:bidi="hi-IN"/>
        </w:rPr>
        <w:t>».</w:t>
      </w:r>
    </w:p>
    <w:p w:rsidR="00CD01C8" w:rsidRPr="000B3952" w:rsidRDefault="008B0281" w:rsidP="00CD01C8">
      <w:pPr>
        <w:suppressAutoHyphens/>
        <w:spacing w:after="0" w:line="240" w:lineRule="auto"/>
        <w:ind w:firstLine="567"/>
        <w:jc w:val="both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  <w:r w:rsidRPr="000B3952">
        <w:rPr>
          <w:rFonts w:eastAsia="NSimSun" w:cs="Times New Roman"/>
          <w:kern w:val="2"/>
          <w:szCs w:val="28"/>
          <w:lang w:eastAsia="zh-CN" w:bidi="hi-IN"/>
        </w:rPr>
        <w:t>«1.4. Предприятие находится в ведомственном подчинении администрации Унинского муниципального округа Кировской области.</w:t>
      </w:r>
    </w:p>
    <w:p w:rsidR="00A06AC6" w:rsidRPr="000B3952" w:rsidRDefault="008B0281" w:rsidP="0026383E">
      <w:pPr>
        <w:suppressAutoHyphens/>
        <w:spacing w:after="0" w:line="240" w:lineRule="auto"/>
        <w:ind w:firstLine="567"/>
        <w:jc w:val="both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  <w:r w:rsidRPr="000B3952">
        <w:rPr>
          <w:rFonts w:eastAsia="NSimSun" w:cs="Times New Roman"/>
          <w:kern w:val="2"/>
          <w:szCs w:val="28"/>
          <w:lang w:eastAsia="zh-CN" w:bidi="hi-IN"/>
        </w:rPr>
        <w:t>Функции учредителя выполняет администрация Унинского муниципального округа Кировской области</w:t>
      </w:r>
      <w:proofErr w:type="gramStart"/>
      <w:r w:rsidRPr="000B3952">
        <w:rPr>
          <w:rFonts w:eastAsia="NSimSun" w:cs="Times New Roman"/>
          <w:kern w:val="2"/>
          <w:szCs w:val="28"/>
          <w:lang w:eastAsia="zh-CN" w:bidi="hi-IN"/>
        </w:rPr>
        <w:t>.».</w:t>
      </w:r>
      <w:proofErr w:type="gramEnd"/>
    </w:p>
    <w:p w:rsidR="00E47D06" w:rsidRPr="000B3952" w:rsidRDefault="0026383E" w:rsidP="0026383E">
      <w:pPr>
        <w:suppressAutoHyphens/>
        <w:spacing w:after="0" w:line="240" w:lineRule="auto"/>
        <w:ind w:firstLine="567"/>
        <w:jc w:val="both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  <w:r w:rsidRPr="000B3952">
        <w:rPr>
          <w:rFonts w:eastAsia="NSimSun" w:cs="Times New Roman"/>
          <w:kern w:val="2"/>
          <w:szCs w:val="28"/>
          <w:lang w:eastAsia="zh-CN" w:bidi="hi-IN"/>
        </w:rPr>
        <w:t>1.3. В подпункте 3.6.1. пункта</w:t>
      </w:r>
      <w:r w:rsidR="003448F5" w:rsidRPr="000B3952">
        <w:rPr>
          <w:rFonts w:eastAsia="NSimSun" w:cs="Times New Roman"/>
          <w:kern w:val="2"/>
          <w:szCs w:val="28"/>
          <w:lang w:eastAsia="zh-CN" w:bidi="hi-IN"/>
        </w:rPr>
        <w:t xml:space="preserve"> 3.</w:t>
      </w:r>
      <w:r w:rsidRPr="000B3952">
        <w:rPr>
          <w:rFonts w:eastAsia="NSimSun" w:cs="Times New Roman"/>
          <w:kern w:val="2"/>
          <w:szCs w:val="28"/>
          <w:lang w:eastAsia="zh-CN" w:bidi="hi-IN"/>
        </w:rPr>
        <w:t>6.</w:t>
      </w:r>
      <w:r w:rsidR="003448F5" w:rsidRPr="000B3952">
        <w:rPr>
          <w:rFonts w:eastAsia="NSimSun" w:cs="Times New Roman"/>
          <w:kern w:val="2"/>
          <w:szCs w:val="28"/>
          <w:lang w:eastAsia="zh-CN" w:bidi="hi-IN"/>
        </w:rPr>
        <w:t xml:space="preserve"> раздела 3 слова «</w:t>
      </w:r>
      <w:r w:rsidRPr="000B3952">
        <w:rPr>
          <w:rFonts w:eastAsia="NSimSun" w:cs="Times New Roman"/>
          <w:kern w:val="2"/>
          <w:szCs w:val="28"/>
          <w:lang w:eastAsia="zh-CN" w:bidi="hi-IN"/>
        </w:rPr>
        <w:t>администрации Унинского района Кировской области</w:t>
      </w:r>
      <w:r w:rsidR="003448F5" w:rsidRPr="000B3952">
        <w:rPr>
          <w:rFonts w:eastAsia="NSimSun" w:cs="Times New Roman"/>
          <w:kern w:val="2"/>
          <w:szCs w:val="28"/>
          <w:lang w:eastAsia="zh-CN" w:bidi="hi-IN"/>
        </w:rPr>
        <w:t>» заменить на слова «</w:t>
      </w:r>
      <w:r w:rsidRPr="000B3952">
        <w:rPr>
          <w:rFonts w:eastAsia="NSimSun" w:cs="Times New Roman"/>
          <w:kern w:val="2"/>
          <w:szCs w:val="28"/>
          <w:lang w:eastAsia="zh-CN" w:bidi="hi-IN"/>
        </w:rPr>
        <w:t>а</w:t>
      </w:r>
      <w:r w:rsidR="003448F5" w:rsidRPr="000B3952">
        <w:rPr>
          <w:rFonts w:eastAsia="NSimSun" w:cs="Times New Roman"/>
          <w:kern w:val="2"/>
          <w:szCs w:val="28"/>
          <w:lang w:eastAsia="zh-CN" w:bidi="hi-IN"/>
        </w:rPr>
        <w:t>дминистраци</w:t>
      </w:r>
      <w:r w:rsidRPr="000B3952">
        <w:rPr>
          <w:rFonts w:eastAsia="NSimSun" w:cs="Times New Roman"/>
          <w:kern w:val="2"/>
          <w:szCs w:val="28"/>
          <w:lang w:eastAsia="zh-CN" w:bidi="hi-IN"/>
        </w:rPr>
        <w:t>и</w:t>
      </w:r>
      <w:r w:rsidR="003448F5" w:rsidRPr="000B3952">
        <w:rPr>
          <w:rFonts w:eastAsia="NSimSun" w:cs="Times New Roman"/>
          <w:kern w:val="2"/>
          <w:szCs w:val="28"/>
          <w:lang w:eastAsia="zh-CN" w:bidi="hi-IN"/>
        </w:rPr>
        <w:t xml:space="preserve"> Унинского муниципального округа</w:t>
      </w:r>
      <w:r w:rsidRPr="000B3952">
        <w:rPr>
          <w:rFonts w:eastAsia="NSimSun" w:cs="Times New Roman"/>
          <w:kern w:val="2"/>
          <w:szCs w:val="28"/>
          <w:lang w:eastAsia="zh-CN" w:bidi="hi-IN"/>
        </w:rPr>
        <w:t xml:space="preserve"> Кировской области</w:t>
      </w:r>
      <w:proofErr w:type="gramStart"/>
      <w:r w:rsidR="003448F5" w:rsidRPr="000B3952">
        <w:rPr>
          <w:rFonts w:eastAsia="NSimSun" w:cs="Times New Roman"/>
          <w:kern w:val="2"/>
          <w:szCs w:val="28"/>
          <w:lang w:eastAsia="zh-CN" w:bidi="hi-IN"/>
        </w:rPr>
        <w:t>.»</w:t>
      </w:r>
      <w:r w:rsidRPr="000B3952">
        <w:rPr>
          <w:rFonts w:eastAsia="NSimSun" w:cs="Times New Roman"/>
          <w:kern w:val="2"/>
          <w:szCs w:val="28"/>
          <w:lang w:eastAsia="zh-CN" w:bidi="hi-IN"/>
        </w:rPr>
        <w:t>.</w:t>
      </w:r>
      <w:proofErr w:type="gramEnd"/>
    </w:p>
    <w:p w:rsidR="00E47D06" w:rsidRPr="000B3952" w:rsidRDefault="00E47D06" w:rsidP="0026383E">
      <w:pPr>
        <w:suppressAutoHyphens/>
        <w:spacing w:after="0" w:line="240" w:lineRule="auto"/>
        <w:ind w:firstLine="567"/>
        <w:jc w:val="both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  <w:r w:rsidRPr="000B3952">
        <w:rPr>
          <w:rFonts w:eastAsia="NSimSun" w:cs="Times New Roman"/>
          <w:kern w:val="2"/>
          <w:szCs w:val="28"/>
          <w:lang w:eastAsia="zh-CN" w:bidi="hi-IN"/>
        </w:rPr>
        <w:t>1.</w:t>
      </w:r>
      <w:r w:rsidR="0026383E" w:rsidRPr="000B3952">
        <w:rPr>
          <w:rFonts w:eastAsia="NSimSun" w:cs="Times New Roman"/>
          <w:kern w:val="2"/>
          <w:szCs w:val="28"/>
          <w:lang w:eastAsia="zh-CN" w:bidi="hi-IN"/>
        </w:rPr>
        <w:t>4</w:t>
      </w:r>
      <w:r w:rsidRPr="000B3952">
        <w:rPr>
          <w:rFonts w:eastAsia="NSimSun" w:cs="Times New Roman"/>
          <w:kern w:val="2"/>
          <w:szCs w:val="28"/>
          <w:lang w:eastAsia="zh-CN" w:bidi="hi-IN"/>
        </w:rPr>
        <w:t xml:space="preserve">. </w:t>
      </w:r>
      <w:r w:rsidR="003448F5" w:rsidRPr="000B3952">
        <w:rPr>
          <w:rFonts w:eastAsia="NSimSun" w:cs="Times New Roman"/>
          <w:kern w:val="2"/>
          <w:szCs w:val="28"/>
          <w:lang w:eastAsia="zh-CN" w:bidi="hi-IN"/>
        </w:rPr>
        <w:t xml:space="preserve">По тексту Устава слова «Унинского района» </w:t>
      </w:r>
      <w:proofErr w:type="gramStart"/>
      <w:r w:rsidR="003448F5" w:rsidRPr="000B3952">
        <w:rPr>
          <w:rFonts w:eastAsia="NSimSun" w:cs="Times New Roman"/>
          <w:kern w:val="2"/>
          <w:szCs w:val="28"/>
          <w:lang w:eastAsia="zh-CN" w:bidi="hi-IN"/>
        </w:rPr>
        <w:t>заменить на слова</w:t>
      </w:r>
      <w:proofErr w:type="gramEnd"/>
      <w:r w:rsidR="003448F5" w:rsidRPr="000B3952">
        <w:rPr>
          <w:rFonts w:eastAsia="NSimSun" w:cs="Times New Roman"/>
          <w:kern w:val="2"/>
          <w:szCs w:val="28"/>
          <w:lang w:eastAsia="zh-CN" w:bidi="hi-IN"/>
        </w:rPr>
        <w:t xml:space="preserve"> «Унинского муниципального округа» в соответствующих падежах.</w:t>
      </w:r>
    </w:p>
    <w:p w:rsidR="00265F91" w:rsidRPr="000B3952" w:rsidRDefault="00265F91" w:rsidP="00265F91">
      <w:pPr>
        <w:suppressAutoHyphens/>
        <w:spacing w:after="0" w:line="240" w:lineRule="auto"/>
        <w:ind w:firstLine="567"/>
        <w:jc w:val="both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  <w:r w:rsidRPr="000B3952">
        <w:rPr>
          <w:rFonts w:eastAsia="NSimSun" w:cs="Times New Roman"/>
          <w:kern w:val="2"/>
          <w:szCs w:val="28"/>
          <w:lang w:eastAsia="zh-CN" w:bidi="hi-IN"/>
        </w:rPr>
        <w:t xml:space="preserve">2. Руководителю </w:t>
      </w:r>
      <w:r w:rsidR="0026383E" w:rsidRPr="000B3952">
        <w:rPr>
          <w:rFonts w:eastAsia="NSimSun" w:cs="Times New Roman"/>
          <w:kern w:val="2"/>
          <w:szCs w:val="28"/>
          <w:lang w:eastAsia="zh-CN" w:bidi="hi-IN"/>
        </w:rPr>
        <w:t>муниципального унитарного предприятия Унинского муниципального округа Кировской области по охоте и охотничьей деятельности «</w:t>
      </w:r>
      <w:proofErr w:type="spellStart"/>
      <w:r w:rsidR="0026383E" w:rsidRPr="000B3952">
        <w:rPr>
          <w:rFonts w:eastAsia="NSimSun" w:cs="Times New Roman"/>
          <w:kern w:val="2"/>
          <w:szCs w:val="28"/>
          <w:lang w:eastAsia="zh-CN" w:bidi="hi-IN"/>
        </w:rPr>
        <w:t>Униохота</w:t>
      </w:r>
      <w:proofErr w:type="spellEnd"/>
      <w:r w:rsidR="0026383E" w:rsidRPr="000B3952">
        <w:rPr>
          <w:rFonts w:eastAsia="NSimSun" w:cs="Times New Roman"/>
          <w:kern w:val="2"/>
          <w:szCs w:val="28"/>
          <w:lang w:eastAsia="zh-CN" w:bidi="hi-IN"/>
        </w:rPr>
        <w:t>»</w:t>
      </w:r>
      <w:r w:rsidRPr="000B3952">
        <w:rPr>
          <w:rFonts w:eastAsia="NSimSun" w:cs="Times New Roman"/>
          <w:kern w:val="2"/>
          <w:szCs w:val="28"/>
          <w:lang w:eastAsia="zh-CN" w:bidi="hi-IN"/>
        </w:rPr>
        <w:t xml:space="preserve"> в трёхдневный срок, со дня принятия постановления, обратиться в налоговые органы с заявлением о регистрации изменений в Устав. </w:t>
      </w:r>
    </w:p>
    <w:p w:rsidR="00265F91" w:rsidRPr="000B3952" w:rsidRDefault="00265F91" w:rsidP="00265F91">
      <w:pPr>
        <w:suppressAutoHyphens/>
        <w:spacing w:after="0" w:line="240" w:lineRule="auto"/>
        <w:ind w:firstLine="567"/>
        <w:jc w:val="both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  <w:r w:rsidRPr="000B3952">
        <w:rPr>
          <w:rFonts w:eastAsia="NSimSun" w:cs="Times New Roman"/>
          <w:kern w:val="2"/>
          <w:szCs w:val="28"/>
          <w:lang w:eastAsia="zh-CN" w:bidi="hi-IN"/>
        </w:rPr>
        <w:t xml:space="preserve">3. </w:t>
      </w:r>
      <w:r w:rsidR="00256D87" w:rsidRPr="000B3952">
        <w:rPr>
          <w:rFonts w:eastAsia="NSimSun" w:cs="Times New Roman"/>
          <w:kern w:val="2"/>
          <w:szCs w:val="28"/>
          <w:lang w:eastAsia="zh-CN" w:bidi="hi-IN"/>
        </w:rPr>
        <w:t>Настоящее решение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265F91" w:rsidRPr="000B3952" w:rsidRDefault="00265F91" w:rsidP="00265F91">
      <w:pPr>
        <w:suppressAutoHyphens/>
        <w:spacing w:after="0" w:line="240" w:lineRule="auto"/>
        <w:jc w:val="both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</w:p>
    <w:p w:rsidR="00EC0268" w:rsidRPr="000B3952" w:rsidRDefault="00EC0268" w:rsidP="00265F91">
      <w:pPr>
        <w:widowControl w:val="0"/>
        <w:suppressAutoHyphens/>
        <w:spacing w:after="0" w:line="240" w:lineRule="auto"/>
        <w:jc w:val="both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</w:p>
    <w:p w:rsidR="006A2275" w:rsidRPr="000B3952" w:rsidRDefault="000B3952" w:rsidP="00265F91">
      <w:pPr>
        <w:widowControl w:val="0"/>
        <w:suppressAutoHyphens/>
        <w:spacing w:after="0" w:line="240" w:lineRule="auto"/>
        <w:jc w:val="both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  <w:proofErr w:type="spellStart"/>
      <w:r w:rsidRPr="000B3952">
        <w:rPr>
          <w:rFonts w:eastAsia="NSimSun" w:cs="Times New Roman"/>
          <w:kern w:val="2"/>
          <w:szCs w:val="28"/>
          <w:lang w:eastAsia="zh-CN" w:bidi="hi-IN"/>
        </w:rPr>
        <w:t>И.о</w:t>
      </w:r>
      <w:proofErr w:type="spellEnd"/>
      <w:r w:rsidRPr="000B3952">
        <w:rPr>
          <w:rFonts w:eastAsia="NSimSun" w:cs="Times New Roman"/>
          <w:kern w:val="2"/>
          <w:szCs w:val="28"/>
          <w:lang w:eastAsia="zh-CN" w:bidi="hi-IN"/>
        </w:rPr>
        <w:t>. г</w:t>
      </w:r>
      <w:r w:rsidR="00265F91" w:rsidRPr="000B3952">
        <w:rPr>
          <w:rFonts w:eastAsia="NSimSun" w:cs="Times New Roman"/>
          <w:kern w:val="2"/>
          <w:szCs w:val="28"/>
          <w:lang w:eastAsia="zh-CN" w:bidi="hi-IN"/>
        </w:rPr>
        <w:t>лав</w:t>
      </w:r>
      <w:r w:rsidRPr="000B3952">
        <w:rPr>
          <w:rFonts w:eastAsia="NSimSun" w:cs="Times New Roman"/>
          <w:kern w:val="2"/>
          <w:szCs w:val="28"/>
          <w:lang w:eastAsia="zh-CN" w:bidi="hi-IN"/>
        </w:rPr>
        <w:t>ы</w:t>
      </w:r>
      <w:r w:rsidR="00265F91" w:rsidRPr="000B3952">
        <w:rPr>
          <w:rFonts w:eastAsia="NSimSun" w:cs="Times New Roman"/>
          <w:kern w:val="2"/>
          <w:szCs w:val="28"/>
          <w:lang w:eastAsia="zh-CN" w:bidi="hi-IN"/>
        </w:rPr>
        <w:t xml:space="preserve"> Унинского</w:t>
      </w:r>
    </w:p>
    <w:p w:rsidR="00265F91" w:rsidRDefault="00EC0268" w:rsidP="00265F91">
      <w:pPr>
        <w:widowControl w:val="0"/>
        <w:suppressAutoHyphens/>
        <w:spacing w:after="0" w:line="240" w:lineRule="auto"/>
        <w:jc w:val="both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  <w:r w:rsidRPr="000B3952">
        <w:rPr>
          <w:rFonts w:eastAsia="NSimSun" w:cs="Times New Roman"/>
          <w:kern w:val="2"/>
          <w:szCs w:val="28"/>
          <w:lang w:eastAsia="zh-CN" w:bidi="hi-IN"/>
        </w:rPr>
        <w:t>м</w:t>
      </w:r>
      <w:r w:rsidR="006A2275" w:rsidRPr="000B3952">
        <w:rPr>
          <w:rFonts w:eastAsia="NSimSun" w:cs="Times New Roman"/>
          <w:kern w:val="2"/>
          <w:szCs w:val="28"/>
          <w:lang w:eastAsia="zh-CN" w:bidi="hi-IN"/>
        </w:rPr>
        <w:t>униципального округа</w:t>
      </w:r>
      <w:r w:rsidR="000B3952">
        <w:rPr>
          <w:rFonts w:eastAsia="NSimSun" w:cs="Times New Roman"/>
          <w:kern w:val="2"/>
          <w:szCs w:val="28"/>
          <w:lang w:eastAsia="zh-CN" w:bidi="hi-IN"/>
        </w:rPr>
        <w:tab/>
      </w:r>
      <w:r w:rsidR="000B3952">
        <w:rPr>
          <w:rFonts w:eastAsia="NSimSun" w:cs="Times New Roman"/>
          <w:kern w:val="2"/>
          <w:szCs w:val="28"/>
          <w:lang w:eastAsia="zh-CN" w:bidi="hi-IN"/>
        </w:rPr>
        <w:tab/>
      </w:r>
      <w:r w:rsidR="000B3952">
        <w:rPr>
          <w:rFonts w:eastAsia="NSimSun" w:cs="Times New Roman"/>
          <w:kern w:val="2"/>
          <w:szCs w:val="28"/>
          <w:lang w:eastAsia="zh-CN" w:bidi="hi-IN"/>
        </w:rPr>
        <w:tab/>
      </w:r>
      <w:r w:rsidR="000B3952">
        <w:rPr>
          <w:rFonts w:eastAsia="NSimSun" w:cs="Times New Roman"/>
          <w:kern w:val="2"/>
          <w:szCs w:val="28"/>
          <w:lang w:eastAsia="zh-CN" w:bidi="hi-IN"/>
        </w:rPr>
        <w:tab/>
      </w:r>
      <w:r w:rsidR="000B3952">
        <w:rPr>
          <w:rFonts w:eastAsia="NSimSun" w:cs="Times New Roman"/>
          <w:kern w:val="2"/>
          <w:szCs w:val="28"/>
          <w:lang w:eastAsia="zh-CN" w:bidi="hi-IN"/>
        </w:rPr>
        <w:tab/>
        <w:t xml:space="preserve">             </w:t>
      </w:r>
      <w:r w:rsidR="00265F91" w:rsidRPr="000B3952">
        <w:rPr>
          <w:rFonts w:eastAsia="NSimSun" w:cs="Times New Roman"/>
          <w:kern w:val="2"/>
          <w:szCs w:val="28"/>
          <w:lang w:eastAsia="zh-CN" w:bidi="hi-IN"/>
        </w:rPr>
        <w:t xml:space="preserve"> </w:t>
      </w:r>
      <w:r w:rsidR="000B3952" w:rsidRPr="000B3952">
        <w:rPr>
          <w:rFonts w:eastAsia="NSimSun" w:cs="Times New Roman"/>
          <w:kern w:val="2"/>
          <w:szCs w:val="28"/>
          <w:lang w:eastAsia="zh-CN" w:bidi="hi-IN"/>
        </w:rPr>
        <w:t xml:space="preserve">И.Г. </w:t>
      </w:r>
      <w:proofErr w:type="spellStart"/>
      <w:r w:rsidR="000B3952" w:rsidRPr="000B3952">
        <w:rPr>
          <w:rFonts w:eastAsia="NSimSun" w:cs="Times New Roman"/>
          <w:kern w:val="2"/>
          <w:szCs w:val="28"/>
          <w:lang w:eastAsia="zh-CN" w:bidi="hi-IN"/>
        </w:rPr>
        <w:t>Машковцев</w:t>
      </w:r>
      <w:proofErr w:type="spellEnd"/>
    </w:p>
    <w:p w:rsidR="000B3952" w:rsidRDefault="000B3952" w:rsidP="000B3952">
      <w:pPr>
        <w:ind w:right="141"/>
        <w:jc w:val="both"/>
        <w:rPr>
          <w:szCs w:val="28"/>
        </w:rPr>
      </w:pPr>
    </w:p>
    <w:p w:rsidR="000B3952" w:rsidRDefault="000B3952" w:rsidP="000B3952">
      <w:pPr>
        <w:ind w:right="141"/>
        <w:jc w:val="both"/>
        <w:rPr>
          <w:szCs w:val="28"/>
        </w:rPr>
      </w:pPr>
    </w:p>
    <w:p w:rsidR="00265F91" w:rsidRPr="00265F91" w:rsidRDefault="00265F91" w:rsidP="00265F91">
      <w:pPr>
        <w:tabs>
          <w:tab w:val="left" w:pos="7200"/>
        </w:tabs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Mangal"/>
          <w:kern w:val="2"/>
          <w:szCs w:val="28"/>
          <w:lang w:eastAsia="zh-CN" w:bidi="hi-IN"/>
        </w:rPr>
      </w:pPr>
      <w:bookmarkStart w:id="0" w:name="_GoBack"/>
      <w:bookmarkEnd w:id="0"/>
    </w:p>
    <w:sectPr w:rsidR="00265F91" w:rsidRPr="00265F91" w:rsidSect="00EE67A8">
      <w:headerReference w:type="default" r:id="rId8"/>
      <w:pgSz w:w="11906" w:h="16838"/>
      <w:pgMar w:top="1560" w:right="794" w:bottom="1276" w:left="1701" w:header="68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25" w:rsidRDefault="00B27B25">
      <w:pPr>
        <w:spacing w:after="0" w:line="240" w:lineRule="auto"/>
      </w:pPr>
      <w:r>
        <w:separator/>
      </w:r>
    </w:p>
  </w:endnote>
  <w:endnote w:type="continuationSeparator" w:id="0">
    <w:p w:rsidR="00B27B25" w:rsidRDefault="00B2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25" w:rsidRDefault="00B27B25">
      <w:pPr>
        <w:spacing w:after="0" w:line="240" w:lineRule="auto"/>
      </w:pPr>
      <w:r>
        <w:separator/>
      </w:r>
    </w:p>
  </w:footnote>
  <w:footnote w:type="continuationSeparator" w:id="0">
    <w:p w:rsidR="00B27B25" w:rsidRDefault="00B2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A7" w:rsidRDefault="00B27B2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CC4"/>
    <w:rsid w:val="00036375"/>
    <w:rsid w:val="00057255"/>
    <w:rsid w:val="000711E0"/>
    <w:rsid w:val="000A5305"/>
    <w:rsid w:val="000B3952"/>
    <w:rsid w:val="00150A06"/>
    <w:rsid w:val="001945F4"/>
    <w:rsid w:val="00256D87"/>
    <w:rsid w:val="0026383E"/>
    <w:rsid w:val="00265F91"/>
    <w:rsid w:val="002925F7"/>
    <w:rsid w:val="0034056C"/>
    <w:rsid w:val="003448F5"/>
    <w:rsid w:val="003861D9"/>
    <w:rsid w:val="00414780"/>
    <w:rsid w:val="00490C6D"/>
    <w:rsid w:val="00660130"/>
    <w:rsid w:val="0066784E"/>
    <w:rsid w:val="00672ED7"/>
    <w:rsid w:val="00692101"/>
    <w:rsid w:val="00696A4F"/>
    <w:rsid w:val="006A2275"/>
    <w:rsid w:val="006A5D46"/>
    <w:rsid w:val="00724217"/>
    <w:rsid w:val="007C7ADC"/>
    <w:rsid w:val="00852DF6"/>
    <w:rsid w:val="008B0281"/>
    <w:rsid w:val="008B2330"/>
    <w:rsid w:val="008C340E"/>
    <w:rsid w:val="008D45D0"/>
    <w:rsid w:val="008F7EA5"/>
    <w:rsid w:val="00906351"/>
    <w:rsid w:val="00916814"/>
    <w:rsid w:val="009B4E91"/>
    <w:rsid w:val="00A06AC6"/>
    <w:rsid w:val="00AA4E83"/>
    <w:rsid w:val="00AF6CC4"/>
    <w:rsid w:val="00B27B25"/>
    <w:rsid w:val="00B71318"/>
    <w:rsid w:val="00C04650"/>
    <w:rsid w:val="00CD01C8"/>
    <w:rsid w:val="00D20CB8"/>
    <w:rsid w:val="00D62449"/>
    <w:rsid w:val="00D9699D"/>
    <w:rsid w:val="00E47D06"/>
    <w:rsid w:val="00EC0268"/>
    <w:rsid w:val="00EE67A8"/>
    <w:rsid w:val="00F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F9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1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814"/>
    <w:rPr>
      <w:rFonts w:ascii="Times New Roman" w:hAnsi="Times New Roman"/>
      <w:sz w:val="28"/>
    </w:rPr>
  </w:style>
  <w:style w:type="table" w:styleId="a7">
    <w:name w:val="Table Grid"/>
    <w:basedOn w:val="a1"/>
    <w:rsid w:val="000B3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F9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1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81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10</cp:revision>
  <cp:lastPrinted>2022-12-21T07:57:00Z</cp:lastPrinted>
  <dcterms:created xsi:type="dcterms:W3CDTF">2022-04-08T05:09:00Z</dcterms:created>
  <dcterms:modified xsi:type="dcterms:W3CDTF">2022-12-29T11:38:00Z</dcterms:modified>
</cp:coreProperties>
</file>