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6E2868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27.09.2022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3976D2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bookmarkStart w:id="0" w:name="_GoBack"/>
      <w:bookmarkEnd w:id="0"/>
      <w:r w:rsidR="003976D2" w:rsidRPr="009E10A3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547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8656E6" w:rsidRDefault="00471014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656E6">
        <w:rPr>
          <w:rFonts w:eastAsia="Times New Roman" w:cs="Times New Roman"/>
          <w:b/>
          <w:bCs/>
          <w:szCs w:val="28"/>
          <w:lang w:eastAsia="ru-RU"/>
        </w:rPr>
        <w:t xml:space="preserve">О признании  </w:t>
      </w:r>
      <w:proofErr w:type="gramStart"/>
      <w:r w:rsidRPr="008656E6">
        <w:rPr>
          <w:rFonts w:eastAsia="Times New Roman" w:cs="Times New Roman"/>
          <w:b/>
          <w:bCs/>
          <w:szCs w:val="28"/>
          <w:lang w:eastAsia="ru-RU"/>
        </w:rPr>
        <w:t>утратившими</w:t>
      </w:r>
      <w:proofErr w:type="gramEnd"/>
      <w:r w:rsidRPr="008656E6">
        <w:rPr>
          <w:rFonts w:eastAsia="Times New Roman" w:cs="Times New Roman"/>
          <w:b/>
          <w:bCs/>
          <w:szCs w:val="28"/>
          <w:lang w:eastAsia="ru-RU"/>
        </w:rPr>
        <w:t xml:space="preserve"> силу постановлений об утверждении административных регламентов поселений </w:t>
      </w:r>
      <w:proofErr w:type="spellStart"/>
      <w:r w:rsidRPr="008656E6">
        <w:rPr>
          <w:rFonts w:eastAsia="Times New Roman" w:cs="Times New Roman"/>
          <w:b/>
          <w:bCs/>
          <w:szCs w:val="28"/>
          <w:lang w:eastAsia="ru-RU"/>
        </w:rPr>
        <w:t>Унинского</w:t>
      </w:r>
      <w:proofErr w:type="spellEnd"/>
      <w:r w:rsidRPr="008656E6">
        <w:rPr>
          <w:rFonts w:eastAsia="Times New Roman" w:cs="Times New Roman"/>
          <w:b/>
          <w:bCs/>
          <w:szCs w:val="28"/>
          <w:lang w:eastAsia="ru-RU"/>
        </w:rPr>
        <w:t xml:space="preserve"> района</w:t>
      </w:r>
      <w:r w:rsidRPr="008656E6">
        <w:rPr>
          <w:b/>
          <w:szCs w:val="28"/>
        </w:rPr>
        <w:t xml:space="preserve"> </w:t>
      </w:r>
      <w:r w:rsidRPr="008656E6">
        <w:rPr>
          <w:rFonts w:eastAsia="Times New Roman" w:cs="Times New Roman"/>
          <w:b/>
          <w:bCs/>
          <w:szCs w:val="28"/>
          <w:lang w:eastAsia="ru-RU"/>
        </w:rPr>
        <w:t>«</w:t>
      </w:r>
      <w:r w:rsidR="0037605D" w:rsidRPr="008656E6">
        <w:rPr>
          <w:rFonts w:eastAsia="Times New Roman" w:cs="Times New Roman"/>
          <w:b/>
          <w:bCs/>
          <w:szCs w:val="28"/>
          <w:lang w:eastAsia="ru-RU"/>
        </w:rPr>
        <w:t xml:space="preserve">Предоставление </w:t>
      </w:r>
      <w:r w:rsidR="00554AF5" w:rsidRPr="008656E6">
        <w:rPr>
          <w:rFonts w:eastAsia="Times New Roman" w:cs="Times New Roman"/>
          <w:b/>
          <w:bCs/>
          <w:szCs w:val="28"/>
          <w:lang w:eastAsia="ru-RU"/>
        </w:rPr>
        <w:t>юридическим и физическим лицам сведений о ранее прив</w:t>
      </w:r>
      <w:r w:rsidR="00EB1214" w:rsidRPr="008656E6">
        <w:rPr>
          <w:rFonts w:eastAsia="Times New Roman" w:cs="Times New Roman"/>
          <w:b/>
          <w:bCs/>
          <w:szCs w:val="28"/>
          <w:lang w:eastAsia="ru-RU"/>
        </w:rPr>
        <w:t>атизированном муниципальном иму</w:t>
      </w:r>
      <w:r w:rsidR="00554AF5" w:rsidRPr="008656E6">
        <w:rPr>
          <w:rFonts w:eastAsia="Times New Roman" w:cs="Times New Roman"/>
          <w:b/>
          <w:bCs/>
          <w:szCs w:val="28"/>
          <w:lang w:eastAsia="ru-RU"/>
        </w:rPr>
        <w:t>ществе</w:t>
      </w:r>
      <w:r w:rsidRPr="008656E6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471014" w:rsidRPr="008656E6" w:rsidRDefault="00471014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8656E6" w:rsidRDefault="003976D2" w:rsidP="009A4A35">
      <w:pPr>
        <w:spacing w:after="0" w:line="240" w:lineRule="auto"/>
        <w:ind w:firstLine="709"/>
        <w:jc w:val="both"/>
        <w:rPr>
          <w:szCs w:val="28"/>
        </w:rPr>
      </w:pPr>
      <w:r w:rsidRPr="008656E6">
        <w:rPr>
          <w:szCs w:val="28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8656E6">
        <w:rPr>
          <w:rFonts w:eastAsia="Times New Roman" w:cs="Times New Roman"/>
          <w:kern w:val="1"/>
          <w:szCs w:val="28"/>
          <w:lang w:eastAsia="ru-RU"/>
        </w:rPr>
        <w:t>11.03.2022</w:t>
      </w:r>
      <w:r w:rsidRPr="008656E6">
        <w:rPr>
          <w:rFonts w:eastAsia="Times New Roman" w:cs="Times New Roman"/>
          <w:kern w:val="1"/>
          <w:szCs w:val="28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8656E6">
        <w:rPr>
          <w:szCs w:val="28"/>
        </w:rPr>
        <w:t xml:space="preserve"> администрация Унинского муниципального округа ПОСТАНОВЛЯЕТ:</w:t>
      </w:r>
    </w:p>
    <w:p w:rsidR="00471014" w:rsidRPr="008656E6" w:rsidRDefault="00471014" w:rsidP="009A4A3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56E6">
        <w:rPr>
          <w:rFonts w:eastAsia="Calibri" w:cs="Times New Roman"/>
          <w:szCs w:val="28"/>
        </w:rPr>
        <w:t>1.</w:t>
      </w:r>
      <w:r w:rsidRPr="008656E6">
        <w:rPr>
          <w:rFonts w:eastAsia="Calibri" w:cs="Times New Roman"/>
          <w:szCs w:val="28"/>
        </w:rPr>
        <w:tab/>
        <w:t xml:space="preserve"> Признать утратившими силу постановления администраций</w:t>
      </w:r>
      <w:r w:rsidR="00C33A02" w:rsidRPr="008656E6">
        <w:rPr>
          <w:rFonts w:eastAsia="Times New Roman" w:cs="Times New Roman"/>
          <w:spacing w:val="-2"/>
          <w:szCs w:val="28"/>
        </w:rPr>
        <w:t xml:space="preserve"> Унинского района Кировской области</w:t>
      </w:r>
      <w:r w:rsidRPr="008656E6">
        <w:rPr>
          <w:rFonts w:eastAsia="Calibri" w:cs="Times New Roman"/>
          <w:szCs w:val="28"/>
        </w:rPr>
        <w:t>:</w:t>
      </w:r>
    </w:p>
    <w:p w:rsidR="00554AF5" w:rsidRPr="008656E6" w:rsidRDefault="003561F6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8656E6">
        <w:rPr>
          <w:rFonts w:eastAsia="Calibri" w:cs="Times New Roman"/>
          <w:szCs w:val="28"/>
        </w:rPr>
        <w:t xml:space="preserve">Астраханского сельского поселения от </w:t>
      </w:r>
      <w:r w:rsidR="00554AF5" w:rsidRPr="008656E6">
        <w:rPr>
          <w:szCs w:val="28"/>
        </w:rPr>
        <w:t xml:space="preserve">17.08.2020 № 33 </w:t>
      </w:r>
      <w:r w:rsidR="00554AF5" w:rsidRPr="008656E6">
        <w:rPr>
          <w:szCs w:val="28"/>
        </w:rPr>
        <w:br/>
        <w:t>«</w:t>
      </w:r>
      <w:hyperlink r:id="rId7" w:history="1">
        <w:r w:rsidR="00554AF5" w:rsidRPr="008656E6">
          <w:rPr>
            <w:rStyle w:val="a6"/>
            <w:color w:val="000000" w:themeColor="text1"/>
            <w:szCs w:val="28"/>
            <w:u w:val="none"/>
          </w:rPr>
          <w:t>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="00554AF5" w:rsidRPr="008656E6">
        <w:rPr>
          <w:rStyle w:val="a6"/>
          <w:color w:val="000000" w:themeColor="text1"/>
          <w:szCs w:val="28"/>
          <w:u w:val="none"/>
        </w:rPr>
        <w:t>.</w:t>
      </w:r>
    </w:p>
    <w:p w:rsidR="00554AF5" w:rsidRPr="008656E6" w:rsidRDefault="00554AF5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656E6">
        <w:rPr>
          <w:rFonts w:eastAsia="Calibri" w:cs="Times New Roman"/>
          <w:szCs w:val="28"/>
        </w:rPr>
        <w:t>Елганского</w:t>
      </w:r>
      <w:proofErr w:type="spellEnd"/>
      <w:r w:rsidRPr="008656E6">
        <w:rPr>
          <w:rFonts w:eastAsia="Calibri" w:cs="Times New Roman"/>
          <w:szCs w:val="28"/>
        </w:rPr>
        <w:t xml:space="preserve"> сельского поселения </w:t>
      </w:r>
      <w:r w:rsidRPr="008656E6">
        <w:rPr>
          <w:rFonts w:eastAsia="Times New Roman" w:cs="Times New Roman"/>
          <w:szCs w:val="28"/>
          <w:lang w:eastAsia="ru-RU"/>
        </w:rPr>
        <w:t>от 24.09.2020 № 36 «</w:t>
      </w:r>
      <w:hyperlink r:id="rId8" w:history="1">
        <w:r w:rsidRPr="008656E6">
          <w:rPr>
            <w:rFonts w:eastAsia="Times New Roman" w:cs="Times New Roman"/>
            <w:color w:val="000000" w:themeColor="text1"/>
            <w:szCs w:val="28"/>
            <w:lang w:eastAsia="ru-RU"/>
          </w:rPr>
          <w:t>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Pr="008656E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554AF5" w:rsidRPr="008656E6" w:rsidRDefault="00554AF5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656E6">
        <w:rPr>
          <w:rFonts w:eastAsia="Calibri" w:cs="Times New Roman"/>
          <w:szCs w:val="28"/>
        </w:rPr>
        <w:t>Елганского</w:t>
      </w:r>
      <w:proofErr w:type="spellEnd"/>
      <w:r w:rsidRPr="008656E6">
        <w:rPr>
          <w:rFonts w:eastAsia="Calibri" w:cs="Times New Roman"/>
          <w:szCs w:val="28"/>
        </w:rPr>
        <w:t xml:space="preserve"> сельского поселения </w:t>
      </w:r>
      <w:r w:rsidR="00A7156C">
        <w:rPr>
          <w:rFonts w:eastAsia="Times New Roman" w:cs="Times New Roman"/>
          <w:szCs w:val="28"/>
          <w:lang w:eastAsia="ru-RU"/>
        </w:rPr>
        <w:t xml:space="preserve">от 12.11.2020 № </w:t>
      </w:r>
      <w:r w:rsidRPr="008656E6">
        <w:rPr>
          <w:rFonts w:eastAsia="Times New Roman" w:cs="Times New Roman"/>
          <w:szCs w:val="28"/>
          <w:lang w:eastAsia="ru-RU"/>
        </w:rPr>
        <w:t xml:space="preserve">47 </w:t>
      </w:r>
      <w:r w:rsidRPr="008656E6">
        <w:rPr>
          <w:rFonts w:eastAsia="Times New Roman" w:cs="Times New Roman"/>
          <w:szCs w:val="28"/>
          <w:lang w:eastAsia="ru-RU"/>
        </w:rPr>
        <w:br/>
      </w:r>
      <w:r w:rsidRPr="008656E6">
        <w:rPr>
          <w:szCs w:val="28"/>
        </w:rPr>
        <w:t>«</w:t>
      </w:r>
      <w:hyperlink r:id="rId9" w:history="1">
        <w:r w:rsidRPr="008656E6">
          <w:rPr>
            <w:rFonts w:eastAsia="Times New Roman" w:cs="Times New Roman"/>
            <w:color w:val="000000" w:themeColor="text1"/>
            <w:szCs w:val="28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Pr="008656E6">
          <w:rPr>
            <w:rFonts w:eastAsia="Times New Roman" w:cs="Times New Roman"/>
            <w:color w:val="000000" w:themeColor="text1"/>
            <w:szCs w:val="28"/>
            <w:lang w:eastAsia="ru-RU"/>
          </w:rPr>
          <w:t>Елганского</w:t>
        </w:r>
        <w:proofErr w:type="spellEnd"/>
        <w:r w:rsidRPr="008656E6">
          <w:rPr>
            <w:rFonts w:eastAsia="Times New Roman" w:cs="Times New Roman"/>
            <w:color w:val="000000" w:themeColor="text1"/>
            <w:szCs w:val="28"/>
            <w:lang w:eastAsia="ru-RU"/>
          </w:rPr>
          <w:t xml:space="preserve"> сельского поселения от 24.09.2020 № 36 «Об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Pr="008656E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554AF5" w:rsidRPr="008656E6" w:rsidRDefault="00554AF5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656E6">
        <w:rPr>
          <w:rFonts w:eastAsia="Calibri" w:cs="Times New Roman"/>
          <w:szCs w:val="28"/>
        </w:rPr>
        <w:t>Канахинского</w:t>
      </w:r>
      <w:proofErr w:type="spellEnd"/>
      <w:r w:rsidRPr="008656E6">
        <w:rPr>
          <w:rFonts w:eastAsia="Calibri" w:cs="Times New Roman"/>
          <w:szCs w:val="28"/>
        </w:rPr>
        <w:t xml:space="preserve"> сельского поселения </w:t>
      </w:r>
      <w:r w:rsidRPr="008656E6">
        <w:rPr>
          <w:rFonts w:eastAsia="Times New Roman" w:cs="Times New Roman"/>
          <w:szCs w:val="28"/>
          <w:lang w:eastAsia="ru-RU"/>
        </w:rPr>
        <w:t xml:space="preserve">от 23.12.2020 № 69 </w:t>
      </w:r>
      <w:r w:rsidRPr="008656E6">
        <w:rPr>
          <w:rFonts w:eastAsia="Times New Roman" w:cs="Times New Roman"/>
          <w:szCs w:val="28"/>
          <w:lang w:eastAsia="ru-RU"/>
        </w:rPr>
        <w:br/>
      </w:r>
      <w:r w:rsidRPr="008656E6">
        <w:rPr>
          <w:szCs w:val="28"/>
        </w:rPr>
        <w:t>«</w:t>
      </w:r>
      <w:hyperlink r:id="rId10" w:history="1">
        <w:r w:rsidRPr="008656E6">
          <w:rPr>
            <w:rFonts w:eastAsia="Times New Roman" w:cs="Times New Roman"/>
            <w:color w:val="000000" w:themeColor="text1"/>
            <w:szCs w:val="28"/>
            <w:lang w:eastAsia="ru-RU"/>
          </w:rPr>
          <w:t>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="001501A4" w:rsidRPr="008656E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554AF5" w:rsidRPr="008656E6" w:rsidRDefault="00EB1214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656E6">
        <w:rPr>
          <w:rFonts w:eastAsia="Calibri" w:cs="Times New Roman"/>
          <w:szCs w:val="28"/>
        </w:rPr>
        <w:t>Комаровского</w:t>
      </w:r>
      <w:proofErr w:type="spellEnd"/>
      <w:r w:rsidRPr="008656E6">
        <w:rPr>
          <w:rFonts w:eastAsia="Calibri" w:cs="Times New Roman"/>
          <w:szCs w:val="28"/>
        </w:rPr>
        <w:t xml:space="preserve"> сельского поселения от </w:t>
      </w:r>
      <w:r w:rsidRPr="008656E6">
        <w:rPr>
          <w:rFonts w:eastAsia="Times New Roman" w:cs="Times New Roman"/>
          <w:szCs w:val="28"/>
          <w:lang w:eastAsia="ru-RU"/>
        </w:rPr>
        <w:t xml:space="preserve">14.12.2020 № 36 </w:t>
      </w:r>
      <w:r w:rsidRPr="008656E6">
        <w:rPr>
          <w:rFonts w:eastAsia="Times New Roman" w:cs="Times New Roman"/>
          <w:szCs w:val="28"/>
          <w:lang w:eastAsia="ru-RU"/>
        </w:rPr>
        <w:br/>
      </w:r>
      <w:r w:rsidRPr="008656E6">
        <w:rPr>
          <w:szCs w:val="28"/>
        </w:rPr>
        <w:t>«</w:t>
      </w:r>
      <w:hyperlink r:id="rId11" w:history="1">
        <w:r w:rsidRPr="008656E6">
          <w:rPr>
            <w:rFonts w:eastAsia="Times New Roman" w:cs="Times New Roman"/>
            <w:szCs w:val="28"/>
            <w:lang w:eastAsia="ru-RU"/>
          </w:rPr>
          <w:t xml:space="preserve">Об утверждении административного регламента по предоставлению </w:t>
        </w:r>
        <w:r w:rsidRPr="008656E6">
          <w:rPr>
            <w:rFonts w:eastAsia="Times New Roman" w:cs="Times New Roman"/>
            <w:szCs w:val="28"/>
            <w:lang w:eastAsia="ru-RU"/>
          </w:rPr>
          <w:lastRenderedPageBreak/>
          <w:t>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Pr="008656E6">
        <w:rPr>
          <w:rFonts w:eastAsia="Times New Roman" w:cs="Times New Roman"/>
          <w:szCs w:val="28"/>
          <w:lang w:eastAsia="ru-RU"/>
        </w:rPr>
        <w:t>.</w:t>
      </w:r>
    </w:p>
    <w:p w:rsidR="00554AF5" w:rsidRPr="008656E6" w:rsidRDefault="009E463F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656E6">
        <w:rPr>
          <w:rFonts w:eastAsia="Times New Roman" w:cs="Times New Roman"/>
          <w:szCs w:val="28"/>
          <w:lang w:eastAsia="ru-RU"/>
        </w:rPr>
        <w:t>Малополомского</w:t>
      </w:r>
      <w:proofErr w:type="spellEnd"/>
      <w:r w:rsidRPr="008656E6">
        <w:rPr>
          <w:rFonts w:eastAsia="Times New Roman" w:cs="Times New Roman"/>
          <w:szCs w:val="28"/>
          <w:lang w:eastAsia="ru-RU"/>
        </w:rPr>
        <w:t xml:space="preserve"> сельского поселения от 23.09.2020 № 36 </w:t>
      </w:r>
      <w:r w:rsidRPr="008656E6">
        <w:rPr>
          <w:rFonts w:eastAsia="Times New Roman" w:cs="Times New Roman"/>
          <w:szCs w:val="28"/>
          <w:lang w:eastAsia="ru-RU"/>
        </w:rPr>
        <w:br/>
      </w:r>
      <w:r w:rsidRPr="008656E6">
        <w:rPr>
          <w:szCs w:val="28"/>
        </w:rPr>
        <w:t>«</w:t>
      </w:r>
      <w:hyperlink r:id="rId12" w:history="1">
        <w:r w:rsidRPr="008656E6">
          <w:rPr>
            <w:rFonts w:eastAsia="Times New Roman" w:cs="Times New Roman"/>
            <w:szCs w:val="28"/>
            <w:lang w:eastAsia="ru-RU"/>
          </w:rPr>
          <w:t>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Pr="008656E6">
        <w:rPr>
          <w:rFonts w:eastAsia="Times New Roman" w:cs="Times New Roman"/>
          <w:szCs w:val="28"/>
          <w:lang w:eastAsia="ru-RU"/>
        </w:rPr>
        <w:t>.</w:t>
      </w:r>
    </w:p>
    <w:p w:rsidR="00554AF5" w:rsidRPr="008656E6" w:rsidRDefault="00B92D84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656E6">
        <w:rPr>
          <w:rFonts w:eastAsia="Calibri" w:cs="Times New Roman"/>
          <w:szCs w:val="28"/>
        </w:rPr>
        <w:t>Порезского</w:t>
      </w:r>
      <w:proofErr w:type="spellEnd"/>
      <w:r w:rsidRPr="008656E6">
        <w:rPr>
          <w:rFonts w:eastAsia="Calibri" w:cs="Times New Roman"/>
          <w:szCs w:val="28"/>
        </w:rPr>
        <w:t xml:space="preserve"> сельского поселения </w:t>
      </w:r>
      <w:r w:rsidRPr="008656E6">
        <w:rPr>
          <w:rFonts w:eastAsia="Times New Roman"/>
          <w:szCs w:val="28"/>
          <w:lang w:eastAsia="ru-RU"/>
        </w:rPr>
        <w:t xml:space="preserve">17.07.2020 № 33 </w:t>
      </w:r>
      <w:r w:rsidRPr="008656E6">
        <w:rPr>
          <w:rFonts w:eastAsia="Times New Roman"/>
          <w:szCs w:val="28"/>
          <w:lang w:eastAsia="ru-RU"/>
        </w:rPr>
        <w:br/>
      </w:r>
      <w:hyperlink r:id="rId13" w:history="1">
        <w:r w:rsidRPr="008656E6">
          <w:rPr>
            <w:rFonts w:eastAsia="Times New Roman"/>
            <w:color w:val="000000" w:themeColor="text1"/>
            <w:szCs w:val="28"/>
            <w:lang w:eastAsia="ru-RU"/>
          </w:rPr>
          <w:t>«Об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Pr="008656E6">
        <w:rPr>
          <w:color w:val="000000" w:themeColor="text1"/>
          <w:szCs w:val="28"/>
        </w:rPr>
        <w:t>.</w:t>
      </w:r>
    </w:p>
    <w:p w:rsidR="00554AF5" w:rsidRPr="008656E6" w:rsidRDefault="00B92D84" w:rsidP="00B92D8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656E6">
        <w:rPr>
          <w:color w:val="000000" w:themeColor="text1"/>
          <w:szCs w:val="28"/>
        </w:rPr>
        <w:t>Сардыкского</w:t>
      </w:r>
      <w:proofErr w:type="spellEnd"/>
      <w:r w:rsidRPr="008656E6">
        <w:rPr>
          <w:color w:val="000000" w:themeColor="text1"/>
          <w:szCs w:val="28"/>
        </w:rPr>
        <w:t xml:space="preserve"> сельского поселения от </w:t>
      </w:r>
      <w:r w:rsidRPr="008656E6">
        <w:rPr>
          <w:rFonts w:eastAsia="Times New Roman"/>
          <w:szCs w:val="28"/>
          <w:lang w:eastAsia="ru-RU"/>
        </w:rPr>
        <w:t xml:space="preserve">28.09.2020 № 34 </w:t>
      </w:r>
      <w:r w:rsidRPr="008656E6">
        <w:rPr>
          <w:rFonts w:eastAsia="Times New Roman"/>
          <w:szCs w:val="28"/>
          <w:lang w:eastAsia="ru-RU"/>
        </w:rPr>
        <w:br/>
      </w:r>
      <w:hyperlink r:id="rId14" w:history="1">
        <w:r w:rsidRPr="008656E6">
          <w:rPr>
            <w:rFonts w:eastAsia="Times New Roman"/>
            <w:color w:val="000000" w:themeColor="text1"/>
            <w:szCs w:val="28"/>
            <w:lang w:eastAsia="ru-RU"/>
          </w:rPr>
          <w:t>«Об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Pr="008656E6">
        <w:rPr>
          <w:color w:val="000000" w:themeColor="text1"/>
          <w:szCs w:val="28"/>
        </w:rPr>
        <w:t>.</w:t>
      </w:r>
    </w:p>
    <w:p w:rsidR="00927B1D" w:rsidRPr="008656E6" w:rsidRDefault="00B92D84" w:rsidP="00B92D8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656E6">
        <w:rPr>
          <w:color w:val="000000" w:themeColor="text1"/>
          <w:szCs w:val="28"/>
        </w:rPr>
        <w:t>Сардыкского</w:t>
      </w:r>
      <w:proofErr w:type="spellEnd"/>
      <w:r w:rsidRPr="008656E6">
        <w:rPr>
          <w:color w:val="000000" w:themeColor="text1"/>
          <w:szCs w:val="28"/>
        </w:rPr>
        <w:t xml:space="preserve"> сельского поселения от  </w:t>
      </w:r>
      <w:r w:rsidRPr="008656E6">
        <w:rPr>
          <w:rFonts w:eastAsia="Times New Roman"/>
          <w:szCs w:val="28"/>
          <w:lang w:eastAsia="ru-RU"/>
        </w:rPr>
        <w:t xml:space="preserve">25.12.2020 № 63 </w:t>
      </w:r>
      <w:r w:rsidRPr="008656E6">
        <w:rPr>
          <w:rFonts w:eastAsia="Times New Roman"/>
          <w:szCs w:val="28"/>
          <w:lang w:eastAsia="ru-RU"/>
        </w:rPr>
        <w:br/>
      </w:r>
      <w:r w:rsidRPr="008656E6">
        <w:rPr>
          <w:color w:val="000000" w:themeColor="text1"/>
          <w:szCs w:val="28"/>
        </w:rPr>
        <w:t>«</w:t>
      </w:r>
      <w:hyperlink r:id="rId15" w:history="1">
        <w:r w:rsidRPr="008656E6">
          <w:rPr>
            <w:rFonts w:eastAsia="Times New Roman"/>
            <w:color w:val="000000" w:themeColor="text1"/>
            <w:szCs w:val="28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Pr="008656E6">
          <w:rPr>
            <w:rFonts w:eastAsia="Times New Roman"/>
            <w:color w:val="000000" w:themeColor="text1"/>
            <w:szCs w:val="28"/>
            <w:lang w:eastAsia="ru-RU"/>
          </w:rPr>
          <w:t>Сардыкского</w:t>
        </w:r>
        <w:proofErr w:type="spellEnd"/>
        <w:r w:rsidRPr="008656E6">
          <w:rPr>
            <w:rFonts w:eastAsia="Times New Roman"/>
            <w:color w:val="000000" w:themeColor="text1"/>
            <w:szCs w:val="28"/>
            <w:lang w:eastAsia="ru-RU"/>
          </w:rPr>
          <w:t xml:space="preserve"> сельского поселения </w:t>
        </w:r>
        <w:proofErr w:type="spellStart"/>
        <w:r w:rsidRPr="008656E6">
          <w:rPr>
            <w:rFonts w:eastAsia="Times New Roman"/>
            <w:color w:val="000000" w:themeColor="text1"/>
            <w:szCs w:val="28"/>
            <w:lang w:eastAsia="ru-RU"/>
          </w:rPr>
          <w:t>Унинского</w:t>
        </w:r>
        <w:proofErr w:type="spellEnd"/>
        <w:r w:rsidRPr="008656E6">
          <w:rPr>
            <w:rFonts w:eastAsia="Times New Roman"/>
            <w:color w:val="000000" w:themeColor="text1"/>
            <w:szCs w:val="28"/>
            <w:lang w:eastAsia="ru-RU"/>
          </w:rPr>
          <w:t xml:space="preserve"> района Кировской области от 28.09.2020 № 34 «Об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Pr="008656E6">
        <w:rPr>
          <w:color w:val="000000" w:themeColor="text1"/>
          <w:szCs w:val="28"/>
        </w:rPr>
        <w:t>.</w:t>
      </w:r>
    </w:p>
    <w:p w:rsidR="00B92D84" w:rsidRPr="008656E6" w:rsidRDefault="00B92D84" w:rsidP="00B92D8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8656E6">
        <w:rPr>
          <w:color w:val="000000" w:themeColor="text1"/>
          <w:szCs w:val="28"/>
        </w:rPr>
        <w:t>Сосновского сельского поселения от</w:t>
      </w:r>
      <w:r w:rsidR="00635D45" w:rsidRPr="008656E6">
        <w:rPr>
          <w:rFonts w:eastAsia="Times New Roman"/>
          <w:szCs w:val="28"/>
          <w:lang w:eastAsia="ru-RU"/>
        </w:rPr>
        <w:t xml:space="preserve"> 31.08.2020 № 23</w:t>
      </w:r>
      <w:r w:rsidRPr="008656E6">
        <w:rPr>
          <w:color w:val="000000" w:themeColor="text1"/>
          <w:szCs w:val="28"/>
        </w:rPr>
        <w:t xml:space="preserve"> </w:t>
      </w:r>
      <w:r w:rsidR="00635D45" w:rsidRPr="008656E6">
        <w:rPr>
          <w:color w:val="000000" w:themeColor="text1"/>
          <w:szCs w:val="28"/>
        </w:rPr>
        <w:t>«</w:t>
      </w:r>
      <w:hyperlink r:id="rId16" w:history="1">
        <w:r w:rsidR="00635D45" w:rsidRPr="008656E6">
          <w:rPr>
            <w:rFonts w:eastAsia="Times New Roman"/>
            <w:color w:val="000000" w:themeColor="text1"/>
            <w:szCs w:val="28"/>
            <w:lang w:eastAsia="ru-RU"/>
          </w:rPr>
          <w:t>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="00635D45" w:rsidRPr="008656E6">
        <w:rPr>
          <w:color w:val="000000" w:themeColor="text1"/>
          <w:szCs w:val="28"/>
        </w:rPr>
        <w:t>.</w:t>
      </w:r>
    </w:p>
    <w:p w:rsidR="008656E6" w:rsidRPr="008656E6" w:rsidRDefault="008656E6" w:rsidP="00B92D8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656E6">
        <w:rPr>
          <w:color w:val="000000" w:themeColor="text1"/>
          <w:szCs w:val="28"/>
        </w:rPr>
        <w:t>Унинского</w:t>
      </w:r>
      <w:proofErr w:type="spellEnd"/>
      <w:r w:rsidRPr="008656E6">
        <w:rPr>
          <w:color w:val="000000" w:themeColor="text1"/>
          <w:szCs w:val="28"/>
        </w:rPr>
        <w:t xml:space="preserve"> городского поселения от </w:t>
      </w:r>
      <w:r w:rsidRPr="008656E6">
        <w:rPr>
          <w:rFonts w:eastAsia="Times New Roman"/>
          <w:szCs w:val="28"/>
          <w:lang w:eastAsia="ru-RU"/>
        </w:rPr>
        <w:t xml:space="preserve">11.11.2020 № 138 </w:t>
      </w:r>
      <w:r w:rsidRPr="008656E6">
        <w:rPr>
          <w:rFonts w:eastAsia="Times New Roman"/>
          <w:szCs w:val="28"/>
          <w:lang w:eastAsia="ru-RU"/>
        </w:rPr>
        <w:br/>
      </w:r>
      <w:hyperlink r:id="rId17" w:history="1">
        <w:r w:rsidRPr="008656E6">
          <w:rPr>
            <w:rFonts w:eastAsia="Times New Roman"/>
            <w:color w:val="000000" w:themeColor="text1"/>
            <w:szCs w:val="28"/>
            <w:lang w:eastAsia="ru-RU"/>
          </w:rPr>
          <w:t>«Об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Pr="008656E6">
        <w:rPr>
          <w:color w:val="000000" w:themeColor="text1"/>
          <w:szCs w:val="28"/>
        </w:rPr>
        <w:t>.</w:t>
      </w:r>
    </w:p>
    <w:p w:rsidR="008656E6" w:rsidRPr="008656E6" w:rsidRDefault="008656E6" w:rsidP="00B92D8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656E6">
        <w:rPr>
          <w:color w:val="000000" w:themeColor="text1"/>
          <w:szCs w:val="28"/>
        </w:rPr>
        <w:t>Унинского</w:t>
      </w:r>
      <w:proofErr w:type="spellEnd"/>
      <w:r w:rsidRPr="008656E6">
        <w:rPr>
          <w:color w:val="000000" w:themeColor="text1"/>
          <w:szCs w:val="28"/>
        </w:rPr>
        <w:t xml:space="preserve"> городского поселения от </w:t>
      </w:r>
      <w:r w:rsidRPr="008656E6">
        <w:rPr>
          <w:rFonts w:eastAsia="Times New Roman"/>
          <w:szCs w:val="28"/>
          <w:lang w:eastAsia="ru-RU"/>
        </w:rPr>
        <w:t>15.02.2021 № 22 «</w:t>
      </w:r>
      <w:hyperlink r:id="rId18" w:history="1">
        <w:r w:rsidRPr="008656E6">
          <w:rPr>
            <w:rFonts w:eastAsia="Times New Roman"/>
            <w:color w:val="000000" w:themeColor="text1"/>
            <w:szCs w:val="28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Pr="008656E6">
          <w:rPr>
            <w:rFonts w:eastAsia="Times New Roman"/>
            <w:color w:val="000000" w:themeColor="text1"/>
            <w:szCs w:val="28"/>
            <w:lang w:eastAsia="ru-RU"/>
          </w:rPr>
          <w:t>Унинского</w:t>
        </w:r>
        <w:proofErr w:type="spellEnd"/>
        <w:r w:rsidRPr="008656E6">
          <w:rPr>
            <w:rFonts w:eastAsia="Times New Roman"/>
            <w:color w:val="000000" w:themeColor="text1"/>
            <w:szCs w:val="28"/>
            <w:lang w:eastAsia="ru-RU"/>
          </w:rPr>
          <w:t xml:space="preserve"> городского поселения </w:t>
        </w:r>
        <w:proofErr w:type="spellStart"/>
        <w:r w:rsidRPr="008656E6">
          <w:rPr>
            <w:rFonts w:eastAsia="Times New Roman"/>
            <w:color w:val="000000" w:themeColor="text1"/>
            <w:szCs w:val="28"/>
            <w:lang w:eastAsia="ru-RU"/>
          </w:rPr>
          <w:t>Унинского</w:t>
        </w:r>
        <w:proofErr w:type="spellEnd"/>
        <w:r w:rsidRPr="008656E6">
          <w:rPr>
            <w:rFonts w:eastAsia="Times New Roman"/>
            <w:color w:val="000000" w:themeColor="text1"/>
            <w:szCs w:val="28"/>
            <w:lang w:eastAsia="ru-RU"/>
          </w:rPr>
          <w:t xml:space="preserve"> района Кировской области от 11.11.2020 № 138 «Об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Pr="008656E6">
        <w:rPr>
          <w:color w:val="000000" w:themeColor="text1"/>
          <w:szCs w:val="28"/>
        </w:rPr>
        <w:t>.</w:t>
      </w:r>
    </w:p>
    <w:p w:rsidR="008656E6" w:rsidRPr="008656E6" w:rsidRDefault="008656E6" w:rsidP="008656E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spellStart"/>
      <w:r w:rsidRPr="008656E6">
        <w:rPr>
          <w:color w:val="000000" w:themeColor="text1"/>
          <w:szCs w:val="28"/>
        </w:rPr>
        <w:t>Унинского</w:t>
      </w:r>
      <w:proofErr w:type="spellEnd"/>
      <w:r w:rsidRPr="008656E6">
        <w:rPr>
          <w:color w:val="000000" w:themeColor="text1"/>
          <w:szCs w:val="28"/>
        </w:rPr>
        <w:t xml:space="preserve"> района от </w:t>
      </w:r>
      <w:r w:rsidRPr="008656E6">
        <w:rPr>
          <w:rFonts w:eastAsia="Times New Roman"/>
          <w:szCs w:val="28"/>
          <w:lang w:eastAsia="ru-RU"/>
        </w:rPr>
        <w:t xml:space="preserve">13.12.2018 № 379 </w:t>
      </w:r>
      <w:r w:rsidRPr="008656E6">
        <w:rPr>
          <w:rFonts w:eastAsia="Times New Roman"/>
          <w:szCs w:val="28"/>
          <w:lang w:eastAsia="ru-RU"/>
        </w:rPr>
        <w:br/>
      </w:r>
      <w:r w:rsidRPr="008656E6">
        <w:rPr>
          <w:color w:val="000000" w:themeColor="text1"/>
          <w:szCs w:val="28"/>
        </w:rPr>
        <w:t>«</w:t>
      </w:r>
      <w:hyperlink r:id="rId19" w:history="1">
        <w:r w:rsidRPr="008656E6">
          <w:rPr>
            <w:rFonts w:eastAsia="Times New Roman"/>
            <w:color w:val="000000" w:themeColor="text1"/>
            <w:szCs w:val="28"/>
            <w:lang w:eastAsia="ru-RU"/>
          </w:rPr>
          <w:t>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Pr="008656E6">
        <w:rPr>
          <w:color w:val="000000" w:themeColor="text1"/>
          <w:szCs w:val="28"/>
        </w:rPr>
        <w:t>.</w:t>
      </w:r>
    </w:p>
    <w:p w:rsidR="008656E6" w:rsidRPr="008656E6" w:rsidRDefault="008656E6" w:rsidP="008656E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Cs w:val="28"/>
        </w:rPr>
      </w:pPr>
      <w:proofErr w:type="spellStart"/>
      <w:r w:rsidRPr="008656E6">
        <w:rPr>
          <w:color w:val="000000" w:themeColor="text1"/>
          <w:szCs w:val="28"/>
        </w:rPr>
        <w:t>Унинского</w:t>
      </w:r>
      <w:proofErr w:type="spellEnd"/>
      <w:r w:rsidRPr="008656E6">
        <w:rPr>
          <w:color w:val="000000" w:themeColor="text1"/>
          <w:szCs w:val="28"/>
        </w:rPr>
        <w:t xml:space="preserve"> района от </w:t>
      </w:r>
      <w:r w:rsidRPr="008656E6">
        <w:rPr>
          <w:rFonts w:eastAsia="Times New Roman" w:cs="Times New Roman"/>
          <w:szCs w:val="28"/>
          <w:lang w:eastAsia="ru-RU"/>
        </w:rPr>
        <w:t xml:space="preserve">06.05.2019 № 150 </w:t>
      </w:r>
      <w:r w:rsidRPr="008656E6">
        <w:rPr>
          <w:rFonts w:eastAsia="Times New Roman" w:cs="Times New Roman"/>
          <w:szCs w:val="28"/>
          <w:lang w:eastAsia="ru-RU"/>
        </w:rPr>
        <w:br/>
      </w:r>
      <w:r w:rsidRPr="008656E6">
        <w:rPr>
          <w:color w:val="000000" w:themeColor="text1"/>
          <w:szCs w:val="28"/>
        </w:rPr>
        <w:t>«</w:t>
      </w:r>
      <w:hyperlink r:id="rId20" w:history="1">
        <w:r w:rsidRPr="008656E6">
          <w:rPr>
            <w:rStyle w:val="a6"/>
            <w:rFonts w:eastAsia="Times New Roman" w:cs="Times New Roman"/>
            <w:color w:val="000000" w:themeColor="text1"/>
            <w:szCs w:val="28"/>
            <w:u w:val="none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Pr="008656E6">
          <w:rPr>
            <w:rStyle w:val="a6"/>
            <w:rFonts w:eastAsia="Times New Roman" w:cs="Times New Roman"/>
            <w:color w:val="000000" w:themeColor="text1"/>
            <w:szCs w:val="28"/>
            <w:u w:val="none"/>
            <w:lang w:eastAsia="ru-RU"/>
          </w:rPr>
          <w:t>Унинского</w:t>
        </w:r>
        <w:proofErr w:type="spellEnd"/>
        <w:r w:rsidRPr="008656E6">
          <w:rPr>
            <w:rStyle w:val="a6"/>
            <w:rFonts w:eastAsia="Times New Roman" w:cs="Times New Roman"/>
            <w:color w:val="000000" w:themeColor="text1"/>
            <w:szCs w:val="28"/>
            <w:u w:val="none"/>
            <w:lang w:eastAsia="ru-RU"/>
          </w:rPr>
          <w:t xml:space="preserve"> района Кировской области от 13.12.2018 № 379 «Об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  </w:r>
      </w:hyperlink>
      <w:r w:rsidRPr="008656E6">
        <w:rPr>
          <w:color w:val="000000" w:themeColor="text1"/>
          <w:szCs w:val="28"/>
        </w:rPr>
        <w:t>.</w:t>
      </w:r>
    </w:p>
    <w:p w:rsidR="003976D2" w:rsidRPr="008656E6" w:rsidRDefault="003976D2" w:rsidP="008656E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56E6">
        <w:rPr>
          <w:szCs w:val="28"/>
        </w:rPr>
        <w:t>2. Настоящее постановление вступает в силу с момента опубликования.</w:t>
      </w:r>
    </w:p>
    <w:p w:rsidR="003976D2" w:rsidRPr="008656E6" w:rsidRDefault="003976D2" w:rsidP="008656E6">
      <w:pPr>
        <w:spacing w:after="0" w:line="240" w:lineRule="auto"/>
        <w:ind w:firstLine="709"/>
        <w:jc w:val="both"/>
        <w:rPr>
          <w:szCs w:val="28"/>
        </w:rPr>
      </w:pPr>
      <w:r w:rsidRPr="008656E6">
        <w:rPr>
          <w:szCs w:val="28"/>
        </w:rPr>
        <w:t xml:space="preserve">3.Настоящее постановление подлежит опубликованию в Информационном бюллетене органов местного самоуправления  Унинского </w:t>
      </w:r>
      <w:r w:rsidRPr="008656E6">
        <w:rPr>
          <w:szCs w:val="28"/>
        </w:rPr>
        <w:lastRenderedPageBreak/>
        <w:t>муниципального округа  и размещению на официальном сайте Унинского муниципального округа.</w:t>
      </w:r>
    </w:p>
    <w:p w:rsidR="003976D2" w:rsidRPr="008656E6" w:rsidRDefault="003976D2" w:rsidP="003976D2">
      <w:pPr>
        <w:spacing w:after="0" w:line="240" w:lineRule="auto"/>
        <w:jc w:val="both"/>
        <w:rPr>
          <w:sz w:val="72"/>
          <w:szCs w:val="72"/>
        </w:rPr>
      </w:pPr>
    </w:p>
    <w:p w:rsidR="003976D2" w:rsidRPr="008656E6" w:rsidRDefault="007D1A70" w:rsidP="003976D2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3976D2" w:rsidRPr="008656E6">
        <w:rPr>
          <w:szCs w:val="28"/>
        </w:rPr>
        <w:t xml:space="preserve"> </w:t>
      </w:r>
      <w:proofErr w:type="spellStart"/>
      <w:r w:rsidR="003976D2" w:rsidRPr="008656E6">
        <w:rPr>
          <w:szCs w:val="28"/>
        </w:rPr>
        <w:t>Унинского</w:t>
      </w:r>
      <w:proofErr w:type="spellEnd"/>
    </w:p>
    <w:p w:rsidR="0004607C" w:rsidRPr="008656E6" w:rsidRDefault="003976D2" w:rsidP="003976D2">
      <w:pPr>
        <w:tabs>
          <w:tab w:val="left" w:pos="7020"/>
        </w:tabs>
        <w:spacing w:after="0" w:line="240" w:lineRule="auto"/>
        <w:jc w:val="both"/>
        <w:rPr>
          <w:szCs w:val="28"/>
        </w:rPr>
      </w:pPr>
      <w:r w:rsidRPr="008656E6">
        <w:rPr>
          <w:szCs w:val="28"/>
        </w:rPr>
        <w:t>муниципального округа</w:t>
      </w:r>
      <w:r w:rsidRPr="008656E6">
        <w:rPr>
          <w:szCs w:val="28"/>
        </w:rPr>
        <w:tab/>
        <w:t xml:space="preserve">    </w:t>
      </w:r>
      <w:r w:rsidR="007D1A70">
        <w:rPr>
          <w:szCs w:val="28"/>
        </w:rPr>
        <w:t xml:space="preserve">Н.Б. </w:t>
      </w:r>
      <w:proofErr w:type="spellStart"/>
      <w:r w:rsidR="007D1A70">
        <w:rPr>
          <w:szCs w:val="28"/>
        </w:rPr>
        <w:t>Безносиков</w:t>
      </w:r>
      <w:proofErr w:type="spellEnd"/>
    </w:p>
    <w:p w:rsidR="0004607C" w:rsidRPr="008656E6" w:rsidRDefault="0004607C" w:rsidP="0004607C">
      <w:pPr>
        <w:pBdr>
          <w:bottom w:val="single" w:sz="4" w:space="1" w:color="auto"/>
        </w:pBdr>
        <w:tabs>
          <w:tab w:val="left" w:pos="7020"/>
        </w:tabs>
        <w:spacing w:after="0" w:line="240" w:lineRule="auto"/>
        <w:jc w:val="both"/>
        <w:rPr>
          <w:sz w:val="36"/>
          <w:szCs w:val="36"/>
        </w:rPr>
      </w:pPr>
    </w:p>
    <w:p w:rsidR="0004607C" w:rsidRPr="008656E6" w:rsidRDefault="0004607C" w:rsidP="003976D2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3976D2" w:rsidRPr="008656E6" w:rsidRDefault="003976D2" w:rsidP="003976D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656E6">
        <w:rPr>
          <w:rFonts w:eastAsia="Times New Roman" w:cs="Times New Roman"/>
          <w:szCs w:val="28"/>
          <w:lang w:eastAsia="ru-RU"/>
        </w:rPr>
        <w:t>ПОДГОТОВЛЕНО</w:t>
      </w:r>
    </w:p>
    <w:p w:rsidR="003976D2" w:rsidRPr="008656E6" w:rsidRDefault="003976D2" w:rsidP="003976D2">
      <w:pPr>
        <w:spacing w:after="0" w:line="240" w:lineRule="auto"/>
        <w:jc w:val="both"/>
        <w:rPr>
          <w:rFonts w:eastAsia="Times New Roman" w:cs="Times New Roman"/>
          <w:sz w:val="48"/>
          <w:szCs w:val="48"/>
          <w:lang w:eastAsia="ru-RU"/>
        </w:rPr>
      </w:pPr>
    </w:p>
    <w:p w:rsidR="00347366" w:rsidRPr="008656E6" w:rsidRDefault="00347366" w:rsidP="00347366">
      <w:pPr>
        <w:spacing w:after="0" w:line="240" w:lineRule="auto"/>
        <w:jc w:val="both"/>
        <w:rPr>
          <w:rFonts w:eastAsia="Calibri" w:cs="Times New Roman"/>
          <w:bCs/>
          <w:szCs w:val="28"/>
        </w:rPr>
      </w:pPr>
      <w:r w:rsidRPr="008656E6">
        <w:rPr>
          <w:rFonts w:eastAsia="Calibri" w:cs="Times New Roman"/>
          <w:bCs/>
          <w:szCs w:val="28"/>
        </w:rPr>
        <w:t xml:space="preserve">Главный специалист по </w:t>
      </w:r>
      <w:proofErr w:type="gramStart"/>
      <w:r w:rsidRPr="008656E6">
        <w:rPr>
          <w:rFonts w:eastAsia="Calibri" w:cs="Times New Roman"/>
          <w:bCs/>
          <w:szCs w:val="28"/>
        </w:rPr>
        <w:t>юридическим</w:t>
      </w:r>
      <w:proofErr w:type="gramEnd"/>
    </w:p>
    <w:p w:rsidR="00347366" w:rsidRPr="008656E6" w:rsidRDefault="00347366" w:rsidP="00347366">
      <w:pPr>
        <w:spacing w:after="0" w:line="240" w:lineRule="auto"/>
        <w:jc w:val="both"/>
        <w:rPr>
          <w:rFonts w:eastAsia="Calibri" w:cs="Times New Roman"/>
          <w:bCs/>
          <w:szCs w:val="28"/>
        </w:rPr>
      </w:pPr>
      <w:r w:rsidRPr="008656E6">
        <w:rPr>
          <w:rFonts w:eastAsia="Calibri" w:cs="Times New Roman"/>
          <w:bCs/>
          <w:szCs w:val="28"/>
        </w:rPr>
        <w:t xml:space="preserve">вопросам отдела </w:t>
      </w:r>
      <w:proofErr w:type="gramStart"/>
      <w:r w:rsidRPr="008656E6">
        <w:rPr>
          <w:rFonts w:eastAsia="Calibri" w:cs="Times New Roman"/>
          <w:bCs/>
          <w:szCs w:val="28"/>
        </w:rPr>
        <w:t>правовой</w:t>
      </w:r>
      <w:proofErr w:type="gramEnd"/>
      <w:r w:rsidRPr="008656E6">
        <w:rPr>
          <w:rFonts w:eastAsia="Calibri" w:cs="Times New Roman"/>
          <w:bCs/>
          <w:szCs w:val="28"/>
        </w:rPr>
        <w:t xml:space="preserve"> и </w:t>
      </w:r>
    </w:p>
    <w:p w:rsidR="00347366" w:rsidRPr="008656E6" w:rsidRDefault="00347366" w:rsidP="00347366">
      <w:pPr>
        <w:spacing w:after="0" w:line="240" w:lineRule="auto"/>
        <w:jc w:val="both"/>
        <w:rPr>
          <w:rFonts w:eastAsia="Calibri" w:cs="Times New Roman"/>
          <w:bCs/>
          <w:szCs w:val="28"/>
        </w:rPr>
      </w:pPr>
      <w:r w:rsidRPr="008656E6">
        <w:rPr>
          <w:rFonts w:eastAsia="Calibri" w:cs="Times New Roman"/>
          <w:bCs/>
          <w:szCs w:val="28"/>
        </w:rPr>
        <w:t xml:space="preserve">кадровой работы управления </w:t>
      </w:r>
    </w:p>
    <w:p w:rsidR="00347366" w:rsidRPr="008656E6" w:rsidRDefault="00347366" w:rsidP="00A82EF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656E6">
        <w:rPr>
          <w:rFonts w:eastAsia="Calibri" w:cs="Times New Roman"/>
          <w:bCs/>
          <w:szCs w:val="28"/>
        </w:rPr>
        <w:t>делами администрации округа</w:t>
      </w:r>
      <w:r w:rsidRPr="008656E6">
        <w:rPr>
          <w:rFonts w:eastAsia="Calibri" w:cs="Times New Roman"/>
          <w:bCs/>
          <w:szCs w:val="28"/>
        </w:rPr>
        <w:tab/>
      </w:r>
      <w:r w:rsidRPr="008656E6">
        <w:rPr>
          <w:rFonts w:eastAsia="Calibri" w:cs="Times New Roman"/>
          <w:bCs/>
          <w:szCs w:val="28"/>
        </w:rPr>
        <w:tab/>
      </w:r>
      <w:r w:rsidRPr="008656E6">
        <w:rPr>
          <w:rFonts w:eastAsia="Calibri" w:cs="Times New Roman"/>
          <w:bCs/>
          <w:szCs w:val="28"/>
        </w:rPr>
        <w:tab/>
      </w:r>
      <w:r w:rsidRPr="008656E6">
        <w:rPr>
          <w:rFonts w:eastAsia="Calibri" w:cs="Times New Roman"/>
          <w:bCs/>
          <w:szCs w:val="28"/>
        </w:rPr>
        <w:tab/>
        <w:t xml:space="preserve">               </w:t>
      </w:r>
      <w:r w:rsidR="00A7156C">
        <w:rPr>
          <w:rFonts w:eastAsia="Calibri" w:cs="Times New Roman"/>
          <w:bCs/>
          <w:szCs w:val="28"/>
        </w:rPr>
        <w:t xml:space="preserve"> </w:t>
      </w:r>
      <w:r w:rsidRPr="008656E6">
        <w:rPr>
          <w:rFonts w:eastAsia="Calibri" w:cs="Times New Roman"/>
          <w:bCs/>
          <w:szCs w:val="28"/>
        </w:rPr>
        <w:t xml:space="preserve">Д.Ю. Пинегина   </w:t>
      </w:r>
    </w:p>
    <w:p w:rsidR="008656E6" w:rsidRPr="008656E6" w:rsidRDefault="008656E6" w:rsidP="003976D2">
      <w:pPr>
        <w:spacing w:after="0" w:line="240" w:lineRule="auto"/>
        <w:ind w:right="57"/>
        <w:jc w:val="both"/>
        <w:rPr>
          <w:rFonts w:eastAsia="Calibri" w:cs="Times New Roman"/>
          <w:bCs/>
          <w:sz w:val="48"/>
          <w:szCs w:val="48"/>
        </w:rPr>
      </w:pPr>
    </w:p>
    <w:p w:rsidR="00A82EF3" w:rsidRDefault="003976D2" w:rsidP="003976D2">
      <w:pPr>
        <w:spacing w:after="0" w:line="240" w:lineRule="auto"/>
        <w:ind w:right="57"/>
        <w:jc w:val="both"/>
        <w:rPr>
          <w:rFonts w:eastAsia="Calibri" w:cs="Times New Roman"/>
          <w:bCs/>
          <w:szCs w:val="28"/>
        </w:rPr>
      </w:pPr>
      <w:r w:rsidRPr="008656E6">
        <w:rPr>
          <w:rFonts w:eastAsia="Calibri" w:cs="Times New Roman"/>
          <w:bCs/>
          <w:szCs w:val="28"/>
        </w:rPr>
        <w:t>СОГЛАСОВАНО</w:t>
      </w:r>
    </w:p>
    <w:p w:rsidR="00A7156C" w:rsidRPr="00A7156C" w:rsidRDefault="00A7156C" w:rsidP="003976D2">
      <w:pPr>
        <w:spacing w:after="0" w:line="240" w:lineRule="auto"/>
        <w:ind w:right="57"/>
        <w:jc w:val="both"/>
        <w:rPr>
          <w:rFonts w:eastAsia="Calibri" w:cs="Times New Roman"/>
          <w:bCs/>
          <w:sz w:val="48"/>
          <w:szCs w:val="48"/>
        </w:rPr>
      </w:pPr>
    </w:p>
    <w:p w:rsidR="003976D2" w:rsidRPr="008656E6" w:rsidRDefault="003976D2" w:rsidP="003976D2">
      <w:pPr>
        <w:spacing w:after="0" w:line="240" w:lineRule="auto"/>
        <w:ind w:right="57"/>
        <w:jc w:val="both"/>
        <w:rPr>
          <w:rFonts w:eastAsia="Calibri" w:cs="Times New Roman"/>
          <w:bCs/>
          <w:szCs w:val="28"/>
        </w:rPr>
      </w:pPr>
      <w:r w:rsidRPr="008656E6">
        <w:rPr>
          <w:rFonts w:eastAsia="Calibri" w:cs="Times New Roman"/>
          <w:bCs/>
          <w:szCs w:val="28"/>
        </w:rPr>
        <w:t>Управляющий делами</w:t>
      </w:r>
    </w:p>
    <w:p w:rsidR="003976D2" w:rsidRPr="008656E6" w:rsidRDefault="003976D2" w:rsidP="003976D2">
      <w:pPr>
        <w:spacing w:after="0" w:line="240" w:lineRule="auto"/>
        <w:ind w:right="57"/>
        <w:jc w:val="both"/>
        <w:rPr>
          <w:rFonts w:eastAsia="Calibri" w:cs="Times New Roman"/>
          <w:bCs/>
          <w:szCs w:val="28"/>
        </w:rPr>
      </w:pPr>
      <w:r w:rsidRPr="008656E6">
        <w:rPr>
          <w:rFonts w:eastAsia="Calibri" w:cs="Times New Roman"/>
          <w:bCs/>
          <w:szCs w:val="28"/>
        </w:rPr>
        <w:t xml:space="preserve">администрации округа                                     </w:t>
      </w:r>
      <w:r w:rsidR="00347366" w:rsidRPr="008656E6">
        <w:rPr>
          <w:rFonts w:eastAsia="Calibri" w:cs="Times New Roman"/>
          <w:bCs/>
          <w:szCs w:val="28"/>
        </w:rPr>
        <w:t xml:space="preserve">                        </w:t>
      </w:r>
      <w:r w:rsidR="00A7156C">
        <w:rPr>
          <w:rFonts w:eastAsia="Calibri" w:cs="Times New Roman"/>
          <w:bCs/>
          <w:szCs w:val="28"/>
        </w:rPr>
        <w:t xml:space="preserve"> </w:t>
      </w:r>
      <w:r w:rsidR="007D1A70">
        <w:rPr>
          <w:rFonts w:eastAsia="Calibri" w:cs="Times New Roman"/>
          <w:bCs/>
          <w:szCs w:val="28"/>
        </w:rPr>
        <w:t xml:space="preserve">  </w:t>
      </w:r>
      <w:r w:rsidRPr="008656E6">
        <w:rPr>
          <w:rFonts w:eastAsia="Calibri" w:cs="Times New Roman"/>
          <w:bCs/>
          <w:szCs w:val="28"/>
        </w:rPr>
        <w:t xml:space="preserve">Т.П. </w:t>
      </w:r>
      <w:proofErr w:type="spellStart"/>
      <w:r w:rsidRPr="008656E6">
        <w:rPr>
          <w:rFonts w:eastAsia="Calibri" w:cs="Times New Roman"/>
          <w:bCs/>
          <w:szCs w:val="28"/>
        </w:rPr>
        <w:t>Клюкина</w:t>
      </w:r>
      <w:proofErr w:type="spellEnd"/>
      <w:r w:rsidRPr="008656E6">
        <w:rPr>
          <w:rFonts w:eastAsia="Calibri" w:cs="Times New Roman"/>
          <w:bCs/>
          <w:szCs w:val="28"/>
        </w:rPr>
        <w:t xml:space="preserve"> </w:t>
      </w:r>
    </w:p>
    <w:p w:rsidR="003976D2" w:rsidRPr="008656E6" w:rsidRDefault="003976D2" w:rsidP="003976D2">
      <w:pPr>
        <w:spacing w:after="0" w:line="240" w:lineRule="auto"/>
        <w:ind w:right="57"/>
        <w:jc w:val="both"/>
        <w:rPr>
          <w:rFonts w:eastAsia="Calibri" w:cs="Times New Roman"/>
          <w:bCs/>
          <w:szCs w:val="28"/>
        </w:rPr>
      </w:pPr>
    </w:p>
    <w:p w:rsidR="00347366" w:rsidRPr="008656E6" w:rsidRDefault="00347366" w:rsidP="003976D2">
      <w:pPr>
        <w:spacing w:after="0" w:line="240" w:lineRule="auto"/>
        <w:ind w:right="57"/>
        <w:jc w:val="both"/>
        <w:rPr>
          <w:rFonts w:eastAsia="Calibri" w:cs="Times New Roman"/>
          <w:bCs/>
          <w:szCs w:val="28"/>
        </w:rPr>
      </w:pPr>
    </w:p>
    <w:p w:rsidR="00A82EF3" w:rsidRPr="008656E6" w:rsidRDefault="003976D2" w:rsidP="008656E6">
      <w:pPr>
        <w:spacing w:after="0"/>
        <w:ind w:right="57"/>
        <w:jc w:val="both"/>
        <w:rPr>
          <w:rFonts w:eastAsia="Times New Roman" w:cs="Times New Roman"/>
          <w:szCs w:val="28"/>
          <w:lang w:eastAsia="ru-RU"/>
        </w:rPr>
      </w:pPr>
      <w:r w:rsidRPr="008656E6">
        <w:rPr>
          <w:rFonts w:eastAsia="Times New Roman" w:cs="Times New Roman"/>
          <w:szCs w:val="28"/>
          <w:lang w:eastAsia="ru-RU"/>
        </w:rPr>
        <w:t>Разослать:   СМИ,  юрист,</w:t>
      </w:r>
      <w:r w:rsidR="007B020D" w:rsidRPr="008656E6">
        <w:rPr>
          <w:rFonts w:eastAsia="Times New Roman" w:cs="Times New Roman"/>
          <w:szCs w:val="28"/>
          <w:lang w:eastAsia="ru-RU"/>
        </w:rPr>
        <w:t xml:space="preserve"> регистр,</w:t>
      </w:r>
      <w:r w:rsidR="008656E6">
        <w:rPr>
          <w:rFonts w:eastAsia="Times New Roman" w:cs="Times New Roman"/>
          <w:szCs w:val="28"/>
          <w:lang w:eastAsia="ru-RU"/>
        </w:rPr>
        <w:t xml:space="preserve"> прокуратура</w:t>
      </w: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82EF3" w:rsidRDefault="00A82EF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7156C" w:rsidRDefault="00A7156C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7156C" w:rsidRDefault="00A7156C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7156C" w:rsidRDefault="00A7156C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7156C" w:rsidRDefault="00A7156C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7156C" w:rsidRDefault="00A7156C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7156C" w:rsidRDefault="00A7156C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A7156C" w:rsidRDefault="00A7156C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347366" w:rsidRDefault="00347366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Пинегина Диана Юрьевна</w:t>
      </w:r>
    </w:p>
    <w:p w:rsidR="006A5D46" w:rsidRDefault="003976D2" w:rsidP="00F53EFC">
      <w:pPr>
        <w:spacing w:after="0"/>
        <w:ind w:right="57"/>
      </w:pPr>
      <w:r w:rsidRPr="00AF1670">
        <w:rPr>
          <w:rFonts w:eastAsia="Times New Roman" w:cs="Times New Roman"/>
          <w:sz w:val="24"/>
          <w:szCs w:val="24"/>
          <w:lang w:eastAsia="ru-RU"/>
        </w:rPr>
        <w:t>(83359) 2-17-83</w:t>
      </w:r>
    </w:p>
    <w:sectPr w:rsidR="006A5D46" w:rsidSect="0004607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2554"/>
    <w:rsid w:val="00036E70"/>
    <w:rsid w:val="0004607C"/>
    <w:rsid w:val="00052DD5"/>
    <w:rsid w:val="00055360"/>
    <w:rsid w:val="00057255"/>
    <w:rsid w:val="00083830"/>
    <w:rsid w:val="000929AE"/>
    <w:rsid w:val="00097E5F"/>
    <w:rsid w:val="000A132C"/>
    <w:rsid w:val="000D3407"/>
    <w:rsid w:val="000E07A2"/>
    <w:rsid w:val="0013331D"/>
    <w:rsid w:val="001501A4"/>
    <w:rsid w:val="00186049"/>
    <w:rsid w:val="001F11FE"/>
    <w:rsid w:val="00222469"/>
    <w:rsid w:val="00256565"/>
    <w:rsid w:val="002B2CA8"/>
    <w:rsid w:val="002B5AC7"/>
    <w:rsid w:val="002F4CB6"/>
    <w:rsid w:val="002F642A"/>
    <w:rsid w:val="00347366"/>
    <w:rsid w:val="003561F6"/>
    <w:rsid w:val="0037605D"/>
    <w:rsid w:val="00376F98"/>
    <w:rsid w:val="003802C0"/>
    <w:rsid w:val="003976D2"/>
    <w:rsid w:val="003A30EB"/>
    <w:rsid w:val="00466A46"/>
    <w:rsid w:val="00471014"/>
    <w:rsid w:val="004D634E"/>
    <w:rsid w:val="00554AF5"/>
    <w:rsid w:val="00590BD0"/>
    <w:rsid w:val="005B1B73"/>
    <w:rsid w:val="005C3AD2"/>
    <w:rsid w:val="005E756A"/>
    <w:rsid w:val="0060413C"/>
    <w:rsid w:val="00610493"/>
    <w:rsid w:val="00631B1C"/>
    <w:rsid w:val="00635720"/>
    <w:rsid w:val="00635D45"/>
    <w:rsid w:val="00654633"/>
    <w:rsid w:val="00655098"/>
    <w:rsid w:val="00674FF7"/>
    <w:rsid w:val="00691BF6"/>
    <w:rsid w:val="006A148D"/>
    <w:rsid w:val="006A5D46"/>
    <w:rsid w:val="006B39BF"/>
    <w:rsid w:val="006D00B3"/>
    <w:rsid w:val="006E2868"/>
    <w:rsid w:val="006F113E"/>
    <w:rsid w:val="00710BA7"/>
    <w:rsid w:val="0072397A"/>
    <w:rsid w:val="00724AFA"/>
    <w:rsid w:val="0073334B"/>
    <w:rsid w:val="007333E0"/>
    <w:rsid w:val="007344C9"/>
    <w:rsid w:val="00767D88"/>
    <w:rsid w:val="00781190"/>
    <w:rsid w:val="00782CEF"/>
    <w:rsid w:val="00794498"/>
    <w:rsid w:val="007B020D"/>
    <w:rsid w:val="007C2F45"/>
    <w:rsid w:val="007D1A70"/>
    <w:rsid w:val="007D2A82"/>
    <w:rsid w:val="00812721"/>
    <w:rsid w:val="00822B3D"/>
    <w:rsid w:val="00824291"/>
    <w:rsid w:val="008324A5"/>
    <w:rsid w:val="008440D3"/>
    <w:rsid w:val="008656E6"/>
    <w:rsid w:val="00890B42"/>
    <w:rsid w:val="008B0CE2"/>
    <w:rsid w:val="008C46AD"/>
    <w:rsid w:val="008C51DC"/>
    <w:rsid w:val="008F4DF4"/>
    <w:rsid w:val="00911669"/>
    <w:rsid w:val="009223D2"/>
    <w:rsid w:val="00927B1D"/>
    <w:rsid w:val="009A0AA4"/>
    <w:rsid w:val="009A4A35"/>
    <w:rsid w:val="009D776D"/>
    <w:rsid w:val="009E463F"/>
    <w:rsid w:val="009E78C6"/>
    <w:rsid w:val="009F4849"/>
    <w:rsid w:val="00A44D20"/>
    <w:rsid w:val="00A646AB"/>
    <w:rsid w:val="00A7156C"/>
    <w:rsid w:val="00A82EF3"/>
    <w:rsid w:val="00AA1E10"/>
    <w:rsid w:val="00AA65B0"/>
    <w:rsid w:val="00AC0032"/>
    <w:rsid w:val="00AC72C8"/>
    <w:rsid w:val="00AD1929"/>
    <w:rsid w:val="00AD3FF9"/>
    <w:rsid w:val="00AE1B73"/>
    <w:rsid w:val="00B113D0"/>
    <w:rsid w:val="00B544E7"/>
    <w:rsid w:val="00B72090"/>
    <w:rsid w:val="00B85AFB"/>
    <w:rsid w:val="00B92D84"/>
    <w:rsid w:val="00BB7F8F"/>
    <w:rsid w:val="00BC5B66"/>
    <w:rsid w:val="00BC70E9"/>
    <w:rsid w:val="00BF199C"/>
    <w:rsid w:val="00BF3E93"/>
    <w:rsid w:val="00C13E6F"/>
    <w:rsid w:val="00C33A02"/>
    <w:rsid w:val="00C52B24"/>
    <w:rsid w:val="00C6157E"/>
    <w:rsid w:val="00C634E0"/>
    <w:rsid w:val="00CE798A"/>
    <w:rsid w:val="00CF7126"/>
    <w:rsid w:val="00D2289F"/>
    <w:rsid w:val="00D477FD"/>
    <w:rsid w:val="00D53557"/>
    <w:rsid w:val="00D544BE"/>
    <w:rsid w:val="00D62112"/>
    <w:rsid w:val="00DF4D06"/>
    <w:rsid w:val="00E34169"/>
    <w:rsid w:val="00E36D7D"/>
    <w:rsid w:val="00E81711"/>
    <w:rsid w:val="00E91241"/>
    <w:rsid w:val="00EB1214"/>
    <w:rsid w:val="00EE41C6"/>
    <w:rsid w:val="00EF2D96"/>
    <w:rsid w:val="00F04588"/>
    <w:rsid w:val="00F05D55"/>
    <w:rsid w:val="00F17D28"/>
    <w:rsid w:val="00F402C6"/>
    <w:rsid w:val="00F53EFC"/>
    <w:rsid w:val="00F742B5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56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56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edce141a-4d9f-4e63-ab66-117b6e39d47e" TargetMode="External"/><Relationship Id="rId13" Type="http://schemas.openxmlformats.org/officeDocument/2006/relationships/hyperlink" Target="about:blank?act=8528a5e8-457c-4713-9874-02d40fc4fae1" TargetMode="External"/><Relationship Id="rId18" Type="http://schemas.openxmlformats.org/officeDocument/2006/relationships/hyperlink" Target="about:blank?act=7c72ae5f-8d42-485e-82d7-ac4838e98bc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about:blank?act=9ff490e6-9c9a-466b-a15a-01e8fabdd6f1" TargetMode="External"/><Relationship Id="rId12" Type="http://schemas.openxmlformats.org/officeDocument/2006/relationships/hyperlink" Target="about:blank?act=841e1901-ff05-4875-b715-0a8d16139002" TargetMode="External"/><Relationship Id="rId17" Type="http://schemas.openxmlformats.org/officeDocument/2006/relationships/hyperlink" Target="about:blank?act=4a3f50b5-3e5e-4a86-a0cb-0c65f8796f41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66381d81-3f6e-4685-8d5a-99a0cf9337cd" TargetMode="External"/><Relationship Id="rId20" Type="http://schemas.openxmlformats.org/officeDocument/2006/relationships/hyperlink" Target="about:blank?act=c94710d4-6d69-44e7-9d27-d3585acc02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about:blank?act=f72b337d-b84f-4814-896a-88ffea1854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362ba93c-d4f4-419c-8725-98f8c9d315e4" TargetMode="External"/><Relationship Id="rId10" Type="http://schemas.openxmlformats.org/officeDocument/2006/relationships/hyperlink" Target="about:blank?act=fd4c2019-ef04-4e48-a322-caf4f631ec0f" TargetMode="External"/><Relationship Id="rId19" Type="http://schemas.openxmlformats.org/officeDocument/2006/relationships/hyperlink" Target="about:blank?act=164e3b26-4b65-4328-87fd-4dda56953979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977617cb-3b66-4ff1-839c-4569efd4bc4b" TargetMode="External"/><Relationship Id="rId14" Type="http://schemas.openxmlformats.org/officeDocument/2006/relationships/hyperlink" Target="about:blank?act=aff6c6d6-8bbc-49fa-96d8-0b56b8ca39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69</cp:revision>
  <cp:lastPrinted>2022-09-23T08:15:00Z</cp:lastPrinted>
  <dcterms:created xsi:type="dcterms:W3CDTF">2022-08-02T11:15:00Z</dcterms:created>
  <dcterms:modified xsi:type="dcterms:W3CDTF">2022-09-28T10:51:00Z</dcterms:modified>
</cp:coreProperties>
</file>