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B4" w:rsidRDefault="001F50B4" w:rsidP="001F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-367665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0B4" w:rsidRDefault="001F50B4" w:rsidP="001F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195" w:rsidRDefault="004C57B6" w:rsidP="001F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1F50B4">
        <w:rPr>
          <w:rFonts w:ascii="Times New Roman" w:hAnsi="Times New Roman" w:cs="Times New Roman"/>
          <w:b/>
          <w:bCs/>
          <w:sz w:val="28"/>
          <w:szCs w:val="28"/>
        </w:rPr>
        <w:t xml:space="preserve"> УНИНСКОГО РАЙОНА</w:t>
      </w:r>
    </w:p>
    <w:p w:rsidR="001F50B4" w:rsidRDefault="001F50B4" w:rsidP="001F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1F50B4" w:rsidRDefault="001F50B4" w:rsidP="001F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50B4" w:rsidRDefault="00586AC3" w:rsidP="001F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F50B4" w:rsidRDefault="001F50B4" w:rsidP="001F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50B4" w:rsidRDefault="00D94F34" w:rsidP="001F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18.12.2020</w:t>
      </w:r>
      <w:r w:rsidR="001F50B4">
        <w:rPr>
          <w:rFonts w:ascii="Times New Roman" w:hAnsi="Times New Roman" w:cs="Times New Roman"/>
          <w:sz w:val="28"/>
          <w:szCs w:val="28"/>
        </w:rPr>
        <w:tab/>
      </w:r>
      <w:r w:rsidR="001F50B4">
        <w:rPr>
          <w:rFonts w:ascii="Times New Roman" w:hAnsi="Times New Roman" w:cs="Times New Roman"/>
          <w:sz w:val="28"/>
          <w:szCs w:val="28"/>
        </w:rPr>
        <w:tab/>
      </w:r>
      <w:r w:rsidR="001F50B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F50B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C57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50B4">
        <w:rPr>
          <w:rFonts w:ascii="Times New Roman" w:hAnsi="Times New Roman" w:cs="Times New Roman"/>
          <w:sz w:val="28"/>
          <w:szCs w:val="28"/>
        </w:rPr>
        <w:t xml:space="preserve">    </w:t>
      </w:r>
      <w:r w:rsidR="00693C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50B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429</w:t>
      </w:r>
    </w:p>
    <w:p w:rsidR="001F50B4" w:rsidRDefault="001F50B4" w:rsidP="001F50B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</w:p>
    <w:p w:rsidR="001F50B4" w:rsidRDefault="001F50B4" w:rsidP="001F50B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78F8" w:rsidRPr="00D078F8" w:rsidRDefault="00D078F8" w:rsidP="00D0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8F8">
        <w:rPr>
          <w:rFonts w:ascii="Times New Roman" w:eastAsia="Times New Roman" w:hAnsi="Times New Roman" w:cs="Times New Roman"/>
          <w:b/>
          <w:sz w:val="28"/>
          <w:szCs w:val="28"/>
        </w:rPr>
        <w:t>О возложении на  МКУ «</w:t>
      </w:r>
      <w:r w:rsidR="00A75E77">
        <w:rPr>
          <w:rFonts w:ascii="Times New Roman" w:eastAsia="Times New Roman" w:hAnsi="Times New Roman" w:cs="Times New Roman"/>
          <w:b/>
          <w:sz w:val="28"/>
          <w:szCs w:val="28"/>
        </w:rPr>
        <w:t>ЦБ</w:t>
      </w:r>
      <w:r w:rsidRPr="00D078F8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учреждений образования Унинского района»</w:t>
      </w:r>
    </w:p>
    <w:p w:rsidR="00D078F8" w:rsidRPr="00D078F8" w:rsidRDefault="00D078F8" w:rsidP="00D0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8F8">
        <w:rPr>
          <w:rFonts w:ascii="Times New Roman" w:eastAsia="Times New Roman" w:hAnsi="Times New Roman" w:cs="Times New Roman"/>
          <w:b/>
          <w:sz w:val="28"/>
          <w:szCs w:val="28"/>
        </w:rPr>
        <w:t>отдельных государственных полномочий</w:t>
      </w:r>
    </w:p>
    <w:p w:rsidR="001F50B4" w:rsidRDefault="001F50B4" w:rsidP="00D07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400D2" w:rsidRDefault="00C400D2" w:rsidP="00D07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D2" w:rsidRPr="00C400D2" w:rsidRDefault="00C400D2" w:rsidP="006837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D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F3CCA">
        <w:rPr>
          <w:rFonts w:ascii="Times New Roman" w:hAnsi="Times New Roman" w:cs="Times New Roman"/>
          <w:sz w:val="28"/>
          <w:szCs w:val="28"/>
        </w:rPr>
        <w:t xml:space="preserve">о статьей 7, </w:t>
      </w: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C400D2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 части 1 статьи 15</w:t>
        </w:r>
      </w:hyperlink>
      <w:r w:rsidRPr="00C400D2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14.10.2013 N 320-ЗО "Об образовании в Кировской области", </w:t>
      </w: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статьей 19  Федерального закона  от 06.10.2003 № 131-ФЗ «Об общих принципах организации местного самоуправления в Российской Федерации», </w:t>
      </w:r>
      <w:proofErr w:type="gramStart"/>
      <w:r w:rsidRPr="00C40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0D2">
        <w:rPr>
          <w:rFonts w:ascii="Times New Roman" w:hAnsi="Times New Roman" w:cs="Times New Roman"/>
          <w:sz w:val="28"/>
          <w:szCs w:val="28"/>
        </w:rPr>
        <w:t xml:space="preserve"> пунктами 2.1 и 2.3 Положения о порядке предоставления</w:t>
      </w:r>
      <w:r w:rsidRPr="00693CA1">
        <w:rPr>
          <w:rFonts w:ascii="Times New Roman" w:hAnsi="Times New Roman" w:cs="Times New Roman"/>
          <w:sz w:val="28"/>
          <w:szCs w:val="28"/>
        </w:rPr>
        <w:t xml:space="preserve"> в виде ежемесячной денежной выплаты компенсации расходов на оплату жилого помещения и коммунальных услуг работникам областных государственных, муниципальных образовательных организаций, организаций для детей-сирот и детей, оставшихся без попечен</w:t>
      </w:r>
      <w:r>
        <w:rPr>
          <w:rFonts w:ascii="Times New Roman" w:hAnsi="Times New Roman" w:cs="Times New Roman"/>
          <w:sz w:val="28"/>
          <w:szCs w:val="28"/>
        </w:rPr>
        <w:t xml:space="preserve">ия родителей, Кировской </w:t>
      </w:r>
      <w:r w:rsidRPr="00293D29">
        <w:rPr>
          <w:rFonts w:ascii="Times New Roman" w:hAnsi="Times New Roman" w:cs="Times New Roman"/>
          <w:sz w:val="28"/>
          <w:szCs w:val="28"/>
        </w:rPr>
        <w:t xml:space="preserve">области», утвержденным </w:t>
      </w:r>
      <w:proofErr w:type="gramStart"/>
      <w:r w:rsidRPr="00293D29">
        <w:rPr>
          <w:rFonts w:ascii="Times New Roman" w:hAnsi="Times New Roman" w:cs="Times New Roman"/>
          <w:sz w:val="28"/>
          <w:szCs w:val="28"/>
        </w:rPr>
        <w:t>постановлением  Правительства Кировской области от 07.07.2011 N 110/295</w:t>
      </w:r>
      <w:r w:rsidRPr="00293D2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293D29" w:rsidRPr="00293D29">
        <w:rPr>
          <w:rFonts w:ascii="Times New Roman" w:hAnsi="Times New Roman" w:cs="Times New Roman"/>
          <w:sz w:val="28"/>
          <w:szCs w:val="28"/>
        </w:rPr>
        <w:t>решением Унинской районной думы от 12.12.2019 № 361 «О бюджете муниципального образования Унинский муниципальный район Кировской области на 2020 год и плановый период 2021 и 2022 годов»</w:t>
      </w:r>
      <w:r w:rsidRPr="00293D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3D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293D29">
        <w:rPr>
          <w:rFonts w:ascii="Times New Roman" w:eastAsia="Times New Roman" w:hAnsi="Times New Roman" w:cs="Times New Roman"/>
          <w:sz w:val="28"/>
          <w:szCs w:val="28"/>
        </w:rPr>
        <w:t>Уставом МКУ «ЦБ учреждений образования Унинского района», утвержденным постановлением администрации Унинского района Кировской области от 17.10.2011 № 629,  администрация Унинского района</w:t>
      </w: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36689B" w:rsidRDefault="00C400D2" w:rsidP="006837E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400D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1. Возложить на муниципальное казенное учреждение «</w:t>
      </w:r>
      <w:proofErr w:type="gramStart"/>
      <w:r w:rsidRPr="00C400D2">
        <w:rPr>
          <w:rFonts w:ascii="Times New Roman" w:eastAsia="Times New Roman" w:hAnsi="Times New Roman" w:cs="Times New Roman"/>
          <w:sz w:val="28"/>
          <w:szCs w:val="28"/>
        </w:rPr>
        <w:t>Централизованная</w:t>
      </w:r>
      <w:proofErr w:type="gramEnd"/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0D2">
        <w:rPr>
          <w:rFonts w:ascii="Times New Roman" w:eastAsia="Times New Roman" w:hAnsi="Times New Roman" w:cs="Times New Roman"/>
          <w:sz w:val="28"/>
          <w:szCs w:val="28"/>
        </w:rPr>
        <w:t>бухгалтерия учреждений образования Унинского района Кировской области» полномочия, принятые на себя администрацией  Унинского района  в соответствии с Законом Кировской области  от 14.10.2013 № 320-ЗО  «Об образовании в Кировской области»</w:t>
      </w:r>
      <w:r w:rsidR="0036689B">
        <w:rPr>
          <w:rFonts w:ascii="Times New Roman" w:hAnsi="Times New Roman" w:cs="Times New Roman"/>
          <w:sz w:val="28"/>
          <w:szCs w:val="28"/>
        </w:rPr>
        <w:t xml:space="preserve">, </w:t>
      </w:r>
      <w:r w:rsidR="0036689B" w:rsidRPr="00FC29D3">
        <w:rPr>
          <w:rFonts w:ascii="Times New Roman" w:hAnsi="Times New Roman" w:cs="Times New Roman"/>
          <w:sz w:val="28"/>
          <w:szCs w:val="28"/>
        </w:rPr>
        <w:t xml:space="preserve">по начислению и выплате компенсации расходов на оплату жилого помещения и </w:t>
      </w:r>
      <w:r w:rsidR="0036689B" w:rsidRPr="00601892">
        <w:rPr>
          <w:rFonts w:ascii="Times New Roman" w:hAnsi="Times New Roman" w:cs="Times New Roman"/>
          <w:sz w:val="28"/>
          <w:szCs w:val="28"/>
        </w:rPr>
        <w:t xml:space="preserve">коммунальных услуг работникам муниципальных образовательных организаций, с учетом положений </w:t>
      </w:r>
      <w:hyperlink r:id="rId7" w:history="1">
        <w:r w:rsidR="0036689B" w:rsidRPr="00601892">
          <w:rPr>
            <w:rFonts w:ascii="Times New Roman" w:hAnsi="Times New Roman" w:cs="Times New Roman"/>
            <w:sz w:val="28"/>
            <w:szCs w:val="28"/>
          </w:rPr>
          <w:t>части 3 статьи 17</w:t>
        </w:r>
      </w:hyperlink>
      <w:r w:rsidR="0036689B" w:rsidRPr="00601892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14.10.2013 N 320-ЗО "Об</w:t>
      </w:r>
      <w:proofErr w:type="gramEnd"/>
      <w:r w:rsidR="0036689B" w:rsidRPr="00601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89B" w:rsidRPr="0060189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36689B" w:rsidRPr="00601892">
        <w:rPr>
          <w:rFonts w:ascii="Times New Roman" w:hAnsi="Times New Roman" w:cs="Times New Roman"/>
          <w:sz w:val="28"/>
          <w:szCs w:val="28"/>
        </w:rPr>
        <w:t xml:space="preserve"> в Кировской области"</w:t>
      </w:r>
      <w:r w:rsidR="0036689B">
        <w:rPr>
          <w:rFonts w:ascii="Times New Roman" w:hAnsi="Times New Roman" w:cs="Times New Roman"/>
          <w:sz w:val="28"/>
          <w:szCs w:val="28"/>
        </w:rPr>
        <w:t>.</w:t>
      </w:r>
    </w:p>
    <w:p w:rsidR="006837E5" w:rsidRDefault="006837E5" w:rsidP="00C400D2">
      <w:pPr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0D2" w:rsidRPr="00C400D2" w:rsidRDefault="00C400D2" w:rsidP="00C400D2">
      <w:pPr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D2">
        <w:rPr>
          <w:rFonts w:ascii="Times New Roman" w:eastAsia="Times New Roman" w:hAnsi="Times New Roman" w:cs="Times New Roman"/>
          <w:sz w:val="28"/>
          <w:szCs w:val="28"/>
        </w:rPr>
        <w:lastRenderedPageBreak/>
        <w:t>2. МКУ «</w:t>
      </w:r>
      <w:r w:rsidR="001975B4">
        <w:rPr>
          <w:rFonts w:ascii="Times New Roman" w:eastAsia="Times New Roman" w:hAnsi="Times New Roman" w:cs="Times New Roman"/>
          <w:sz w:val="28"/>
          <w:szCs w:val="28"/>
        </w:rPr>
        <w:t>ЦБ</w:t>
      </w: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 Унинского района»:</w:t>
      </w:r>
    </w:p>
    <w:p w:rsidR="00C400D2" w:rsidRPr="00C400D2" w:rsidRDefault="00C400D2" w:rsidP="00C400D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 2.1. </w:t>
      </w:r>
      <w:r w:rsidR="006837E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6837E5" w:rsidRPr="00197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7E5">
        <w:rPr>
          <w:rFonts w:ascii="Times New Roman" w:eastAsia="Times New Roman" w:hAnsi="Times New Roman" w:cs="Times New Roman"/>
          <w:sz w:val="28"/>
          <w:szCs w:val="28"/>
        </w:rPr>
        <w:t>компенсацию</w:t>
      </w:r>
      <w:r w:rsidR="006837E5" w:rsidRPr="001975B4">
        <w:rPr>
          <w:rFonts w:ascii="Times New Roman" w:eastAsia="Times New Roman" w:hAnsi="Times New Roman" w:cs="Times New Roman"/>
          <w:sz w:val="28"/>
          <w:szCs w:val="28"/>
        </w:rPr>
        <w:t xml:space="preserve"> расходов ЖКУ в строгом соответствии с имеющимся законодательством.</w:t>
      </w:r>
    </w:p>
    <w:p w:rsidR="00C400D2" w:rsidRPr="00C400D2" w:rsidRDefault="00C400D2" w:rsidP="00C400D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 2.2. </w:t>
      </w:r>
      <w:r w:rsidR="006837E5" w:rsidRPr="00C400D2">
        <w:rPr>
          <w:rFonts w:ascii="Times New Roman" w:eastAsia="Times New Roman" w:hAnsi="Times New Roman" w:cs="Times New Roman"/>
          <w:sz w:val="28"/>
          <w:szCs w:val="28"/>
        </w:rPr>
        <w:t>Вести учет и обеспечивать целевое расходование средств областного бюджета, выделенных на осуществление отдельных государственных полномочий.</w:t>
      </w:r>
    </w:p>
    <w:p w:rsidR="00C400D2" w:rsidRPr="00C400D2" w:rsidRDefault="00C400D2" w:rsidP="00C400D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 2.3. </w:t>
      </w:r>
      <w:proofErr w:type="gramStart"/>
      <w:r w:rsidR="006837E5" w:rsidRPr="00C400D2">
        <w:rPr>
          <w:rFonts w:ascii="Times New Roman" w:eastAsia="Times New Roman" w:hAnsi="Times New Roman" w:cs="Times New Roman"/>
          <w:sz w:val="28"/>
          <w:szCs w:val="28"/>
        </w:rPr>
        <w:t>Представлять по установленным формам и срокам отчетность об использовании средств областного бюджета, выделенных на осуществление отдельных государственных полномочий, в уполномоченный орган исполнительной власти, обеспечивающий проведение финансовой, бюджетной и налоговой политики на территории области.</w:t>
      </w:r>
      <w:proofErr w:type="gramEnd"/>
    </w:p>
    <w:p w:rsidR="00C400D2" w:rsidRPr="00C400D2" w:rsidRDefault="00C400D2" w:rsidP="00C400D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 2.4. </w:t>
      </w:r>
      <w:r w:rsidR="006837E5" w:rsidRPr="00C400D2">
        <w:rPr>
          <w:rFonts w:ascii="Times New Roman" w:eastAsia="Times New Roman" w:hAnsi="Times New Roman" w:cs="Times New Roman"/>
          <w:sz w:val="28"/>
          <w:szCs w:val="28"/>
        </w:rPr>
        <w:t>Выполнять иные обязанности в соответствии с действующим законодательством.</w:t>
      </w:r>
    </w:p>
    <w:p w:rsidR="001975B4" w:rsidRDefault="001975B4" w:rsidP="001975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Директору </w:t>
      </w:r>
      <w:r w:rsidRPr="00C400D2">
        <w:rPr>
          <w:rFonts w:ascii="Times New Roman" w:eastAsia="Times New Roman" w:hAnsi="Times New Roman" w:cs="Times New Roman"/>
          <w:sz w:val="28"/>
          <w:szCs w:val="28"/>
        </w:rPr>
        <w:t>МКУ «</w:t>
      </w:r>
      <w:r>
        <w:rPr>
          <w:rFonts w:ascii="Times New Roman" w:eastAsia="Times New Roman" w:hAnsi="Times New Roman" w:cs="Times New Roman"/>
          <w:sz w:val="28"/>
          <w:szCs w:val="28"/>
        </w:rPr>
        <w:t>ЦБ</w:t>
      </w: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учреждений образования Унинского района»</w:t>
      </w:r>
      <w:r w:rsidR="006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7E5">
        <w:rPr>
          <w:rFonts w:ascii="Times New Roman" w:eastAsia="Times New Roman" w:hAnsi="Times New Roman" w:cs="Times New Roman"/>
          <w:sz w:val="28"/>
          <w:szCs w:val="28"/>
        </w:rPr>
        <w:t>Кочкиной</w:t>
      </w:r>
      <w:proofErr w:type="spellEnd"/>
      <w:r w:rsidR="006837E5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Pr="00C400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7E5" w:rsidRDefault="006837E5" w:rsidP="001975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975B4" w:rsidRPr="00C40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00D2">
        <w:rPr>
          <w:rFonts w:ascii="Times New Roman" w:eastAsia="Times New Roman" w:hAnsi="Times New Roman" w:cs="Times New Roman"/>
          <w:sz w:val="28"/>
          <w:szCs w:val="28"/>
        </w:rPr>
        <w:t>Обеспечить выполнение переданных государственных полномочий за счет субвенций местным бюджетам из областного бюджета.</w:t>
      </w:r>
    </w:p>
    <w:p w:rsidR="001975B4" w:rsidRDefault="006837E5" w:rsidP="001975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1975B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75B4" w:rsidRPr="001975B4">
        <w:rPr>
          <w:rFonts w:ascii="Times New Roman" w:eastAsia="Times New Roman" w:hAnsi="Times New Roman" w:cs="Times New Roman"/>
          <w:sz w:val="28"/>
          <w:szCs w:val="28"/>
        </w:rPr>
        <w:t>азначить ответственных должностных лиц за выполнение переданных государственных полномочий по компенсации (назначению и выплате) расходов по ЖКУ работниками муниципальных образовательных организаций (далее – ОО)</w:t>
      </w:r>
    </w:p>
    <w:p w:rsidR="001975B4" w:rsidRDefault="006837E5" w:rsidP="001975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1975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75B4" w:rsidRPr="001975B4">
        <w:rPr>
          <w:rFonts w:ascii="Times New Roman" w:eastAsia="Times New Roman" w:hAnsi="Times New Roman" w:cs="Times New Roman"/>
          <w:sz w:val="28"/>
          <w:szCs w:val="28"/>
        </w:rPr>
        <w:t>Провести с ответственными лицами учебу по изучению вышеуказанного Постановления № 110/295, а также Постановления Правительства Кировской области от 17.12.2014 N 16/220 (ред. от 25.11.2020) "Об утверждении административных регламентов предоставления органами местного самоуправления муниципальных районов, муниципальных округов и городских округов государственных услуг в рамках переданных полномочий Кировской области"</w:t>
      </w:r>
      <w:r w:rsidR="00197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0D2" w:rsidRPr="00C400D2" w:rsidRDefault="00C400D2" w:rsidP="001975B4">
      <w:pPr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37E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начальника МУ «Управление образования администрации Унинского района Кировской области» </w:t>
      </w:r>
      <w:proofErr w:type="gramStart"/>
      <w:r w:rsidRPr="00C400D2">
        <w:rPr>
          <w:rFonts w:ascii="Times New Roman" w:eastAsia="Times New Roman" w:hAnsi="Times New Roman" w:cs="Times New Roman"/>
          <w:sz w:val="28"/>
          <w:szCs w:val="28"/>
        </w:rPr>
        <w:t>Шутову</w:t>
      </w:r>
      <w:proofErr w:type="gramEnd"/>
      <w:r w:rsidRPr="00C400D2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6837E5" w:rsidRDefault="006837E5" w:rsidP="00C400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D2" w:rsidRDefault="006837E5" w:rsidP="00C400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00D2" w:rsidRPr="00C400D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 обнародованию путем               размещения в местах, установленных решением Унинской районной Думы, и    опубликованию на официальном сайте Унинского района</w:t>
      </w:r>
      <w:r w:rsidR="00C400D2">
        <w:rPr>
          <w:rFonts w:ascii="Times New Roman" w:hAnsi="Times New Roman" w:cs="Times New Roman"/>
          <w:sz w:val="28"/>
          <w:szCs w:val="28"/>
        </w:rPr>
        <w:t>.</w:t>
      </w:r>
    </w:p>
    <w:p w:rsidR="00C400D2" w:rsidRDefault="00C400D2" w:rsidP="00C400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B4" w:rsidRDefault="0099175F" w:rsidP="001F50B4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F50B4">
        <w:rPr>
          <w:rFonts w:ascii="Times New Roman" w:hAnsi="Times New Roman" w:cs="Times New Roman"/>
          <w:sz w:val="28"/>
          <w:szCs w:val="28"/>
        </w:rPr>
        <w:t>Т.Ф. Боровикова</w:t>
      </w:r>
    </w:p>
    <w:p w:rsidR="001F50B4" w:rsidRDefault="001F50B4" w:rsidP="001F50B4">
      <w:pPr>
        <w:pStyle w:val="2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99175F">
        <w:rPr>
          <w:rFonts w:ascii="Times New Roman" w:hAnsi="Times New Roman" w:cs="Times New Roman"/>
          <w:sz w:val="36"/>
          <w:szCs w:val="36"/>
        </w:rPr>
        <w:t>__</w:t>
      </w:r>
    </w:p>
    <w:sectPr w:rsidR="001F50B4" w:rsidSect="0050695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F75"/>
    <w:multiLevelType w:val="multilevel"/>
    <w:tmpl w:val="4FF03F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0DB6391D"/>
    <w:multiLevelType w:val="multilevel"/>
    <w:tmpl w:val="9BDCD8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D4F0A3F"/>
    <w:multiLevelType w:val="multilevel"/>
    <w:tmpl w:val="B4884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">
    <w:nsid w:val="47111E5C"/>
    <w:multiLevelType w:val="hybridMultilevel"/>
    <w:tmpl w:val="AD20168A"/>
    <w:lvl w:ilvl="0" w:tplc="82D4A2D8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0B4"/>
    <w:rsid w:val="00114F3A"/>
    <w:rsid w:val="001975B4"/>
    <w:rsid w:val="001F3CCA"/>
    <w:rsid w:val="001F50B4"/>
    <w:rsid w:val="00207195"/>
    <w:rsid w:val="00293D29"/>
    <w:rsid w:val="002B25AD"/>
    <w:rsid w:val="00355BE5"/>
    <w:rsid w:val="0036689B"/>
    <w:rsid w:val="00381FEF"/>
    <w:rsid w:val="00402184"/>
    <w:rsid w:val="004C57B6"/>
    <w:rsid w:val="00506952"/>
    <w:rsid w:val="00586AC3"/>
    <w:rsid w:val="005A2B35"/>
    <w:rsid w:val="005A332E"/>
    <w:rsid w:val="00601892"/>
    <w:rsid w:val="00602E7E"/>
    <w:rsid w:val="00654766"/>
    <w:rsid w:val="006837E5"/>
    <w:rsid w:val="00693CA1"/>
    <w:rsid w:val="007719B2"/>
    <w:rsid w:val="00793AA9"/>
    <w:rsid w:val="007B3C71"/>
    <w:rsid w:val="007E25D2"/>
    <w:rsid w:val="007F6FD1"/>
    <w:rsid w:val="008B0980"/>
    <w:rsid w:val="0091663B"/>
    <w:rsid w:val="0099175F"/>
    <w:rsid w:val="00A75E77"/>
    <w:rsid w:val="00AF4FD9"/>
    <w:rsid w:val="00BD12A4"/>
    <w:rsid w:val="00C400D2"/>
    <w:rsid w:val="00CC20D3"/>
    <w:rsid w:val="00D078F8"/>
    <w:rsid w:val="00D24653"/>
    <w:rsid w:val="00D94F34"/>
    <w:rsid w:val="00D97DF7"/>
    <w:rsid w:val="00DF56EC"/>
    <w:rsid w:val="00E77A0B"/>
    <w:rsid w:val="00ED2409"/>
    <w:rsid w:val="00FC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F50B4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1F50B4"/>
    <w:rPr>
      <w:rFonts w:ascii="Calibri" w:eastAsia="Times New Roman" w:hAnsi="Calibri" w:cs="Calibri"/>
    </w:rPr>
  </w:style>
  <w:style w:type="paragraph" w:styleId="a3">
    <w:name w:val="Body Text"/>
    <w:basedOn w:val="a"/>
    <w:link w:val="a4"/>
    <w:uiPriority w:val="99"/>
    <w:semiHidden/>
    <w:unhideWhenUsed/>
    <w:rsid w:val="001F50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50B4"/>
  </w:style>
  <w:style w:type="character" w:customStyle="1" w:styleId="a5">
    <w:name w:val="Название Знак"/>
    <w:basedOn w:val="a0"/>
    <w:link w:val="a6"/>
    <w:locked/>
    <w:rsid w:val="001F50B4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1F50B4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6"/>
    <w:uiPriority w:val="10"/>
    <w:rsid w:val="001F5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A2B35"/>
    <w:pPr>
      <w:ind w:left="720"/>
      <w:contextualSpacing/>
    </w:pPr>
  </w:style>
  <w:style w:type="paragraph" w:customStyle="1" w:styleId="ConsPlusTitle">
    <w:name w:val="ConsPlusTitle"/>
    <w:rsid w:val="00FC2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8B5D0F38EFFA23E6DA2FC74DB6F5C589837658FB627123476CA255FEDFF4EB292ACF2A4F83A434E9B4B362896E3B07B2BE0165AFD5DAAD9B63591M53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2621F31DF5C7E44DC32B8A7232D07C711C2C89C846F5B85C3D87AEB495CEE4F546BF4EC94FECEB7DD0995AAE45C60F9CE0B1F546DC1A79828D3F9Z1tF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2020-12-18T11:22:00Z</cp:lastPrinted>
  <dcterms:created xsi:type="dcterms:W3CDTF">2020-12-04T06:30:00Z</dcterms:created>
  <dcterms:modified xsi:type="dcterms:W3CDTF">2020-12-23T05:51:00Z</dcterms:modified>
</cp:coreProperties>
</file>